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Дзвенять німою тугою ліси,</w:t>
      </w:r>
    </w:p>
    <w:p>
      <w:pPr/>
      <w:r>
        <w:rPr/>
        <w:t xml:space="preserve">Коли їх ніч тремтлива обнімає</w:t>
      </w:r>
    </w:p>
    <w:p>
      <w:pPr/>
      <w:r>
        <w:rPr/>
        <w:t xml:space="preserve">І від очей у ревності ховає</w:t>
      </w:r>
    </w:p>
    <w:p>
      <w:pPr/>
      <w:r>
        <w:rPr/>
        <w:t xml:space="preserve">Принади їх первісної краси.</w:t>
      </w:r>
    </w:p>
    <w:p>
      <w:pPr/>
    </w:p>
    <w:p>
      <w:pPr/>
      <w:r>
        <w:rPr/>
        <w:t xml:space="preserve">Бринять живою радістю ліси,</w:t>
      </w:r>
    </w:p>
    <w:p>
      <w:pPr/>
      <w:r>
        <w:rPr/>
        <w:t xml:space="preserve">Як ранок спалахне на небокраї,</w:t>
      </w:r>
    </w:p>
    <w:p>
      <w:pPr/>
      <w:r>
        <w:rPr/>
        <w:t xml:space="preserve">Як сонце огняне завісу піднімає</w:t>
      </w:r>
    </w:p>
    <w:p>
      <w:pPr/>
      <w:r>
        <w:rPr/>
        <w:t xml:space="preserve">Із їх первісної і чистої краси.</w:t>
      </w:r>
    </w:p>
    <w:p>
      <w:pPr/>
    </w:p>
    <w:p>
      <w:pPr/>
      <w:r>
        <w:rPr/>
        <w:t xml:space="preserve">Мені здається, — може, я не знаю, —</w:t>
      </w:r>
    </w:p>
    <w:p>
      <w:pPr/>
      <w:r>
        <w:rPr/>
        <w:t xml:space="preserve">Було і буде так у всі часи:</w:t>
      </w:r>
    </w:p>
    <w:p>
      <w:pPr/>
    </w:p>
    <w:p>
      <w:pPr/>
      <w:r>
        <w:rPr/>
        <w:t xml:space="preserve">Любов, як сонце, світу відкриває</w:t>
      </w:r>
    </w:p>
    <w:p>
      <w:pPr/>
      <w:r>
        <w:rPr/>
        <w:t xml:space="preserve">Безмежну велич людської краси.</w:t>
      </w:r>
    </w:p>
    <w:p>
      <w:pPr/>
    </w:p>
    <w:p>
      <w:pPr/>
      <w:r>
        <w:rPr/>
        <w:t xml:space="preserve">І тому світ завжди благословляє</w:t>
      </w:r>
    </w:p>
    <w:p>
      <w:pPr/>
      <w:r>
        <w:rPr/>
        <w:t xml:space="preserve">І сонце, що встає, і серце, що кохає.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Василь Симоненко</dc:title>
  <dc:description/>
  <dc:subject/>
  <cp:keywords/>
  <cp:category/>
  <cp:lastModifiedBy/>
  <dcterms:created xsi:type="dcterms:W3CDTF">2025-01-21T08:41:07+00:00</dcterms:created>
  <dcterms:modified xsi:type="dcterms:W3CDTF">2025-01-21T08:41:07+00:00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