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засну навіки в домовині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Коли засну навіки в домовині</w:t>
      </w:r>
    </w:p>
    <w:p>
      <w:pPr/>
      <w:r>
        <w:rPr/>
        <w:t xml:space="preserve">Й сира земля поляже на мені,</w:t>
      </w:r>
    </w:p>
    <w:p>
      <w:pPr/>
      <w:r>
        <w:rPr/>
        <w:t xml:space="preserve">Чи хто згада поета на родині,</w:t>
      </w:r>
    </w:p>
    <w:p>
      <w:pPr/>
      <w:r>
        <w:rPr/>
        <w:t xml:space="preserve">Чи прийде хто к могилі, а чи ні?</w:t>
      </w:r>
    </w:p>
    <w:p>
      <w:pPr/>
    </w:p>
    <w:p>
      <w:pPr/>
      <w:r>
        <w:rPr/>
        <w:t xml:space="preserve">Кому прийти? Я свої думи-муки</w:t>
      </w:r>
    </w:p>
    <w:p>
      <w:pPr/>
      <w:r>
        <w:rPr/>
        <w:t xml:space="preserve">Виспівував в святій самотині:</w:t>
      </w:r>
    </w:p>
    <w:p>
      <w:pPr/>
      <w:r>
        <w:rPr/>
        <w:t xml:space="preserve">Злобителі мені в'язали руки,</w:t>
      </w:r>
    </w:p>
    <w:p>
      <w:pPr/>
      <w:r>
        <w:rPr/>
        <w:t xml:space="preserve">А друзяки – не рятували, ні!</w:t>
      </w:r>
    </w:p>
    <w:p>
      <w:pPr/>
    </w:p>
    <w:p>
      <w:pPr/>
      <w:r>
        <w:rPr/>
        <w:t xml:space="preserve">Удвох тільки з подругою-нудьгою</w:t>
      </w:r>
    </w:p>
    <w:p>
      <w:pPr/>
      <w:r>
        <w:rPr/>
        <w:t xml:space="preserve">Ми плентались невідомим шляхом:</w:t>
      </w:r>
    </w:p>
    <w:p>
      <w:pPr/>
      <w:r>
        <w:rPr/>
        <w:t xml:space="preserve">Життя пішло на боротьбу з бідою,</w:t>
      </w:r>
    </w:p>
    <w:p>
      <w:pPr/>
      <w:r>
        <w:rPr/>
        <w:t xml:space="preserve">Не взначившись уславленим трудом</w:t>
      </w:r>
    </w:p>
    <w:p>
      <w:pPr/>
    </w:p>
    <w:p>
      <w:pPr/>
      <w:r>
        <w:rPr/>
        <w:t xml:space="preserve">І от стою я край могили нині,</w:t>
      </w:r>
    </w:p>
    <w:p>
      <w:pPr/>
      <w:r>
        <w:rPr/>
        <w:t xml:space="preserve">Під тяжею переболілих літ:</w:t>
      </w:r>
    </w:p>
    <w:p>
      <w:pPr/>
      <w:r>
        <w:rPr/>
        <w:t xml:space="preserve">Так без роси, на спеці, у пустині</w:t>
      </w:r>
    </w:p>
    <w:p>
      <w:pPr/>
      <w:r>
        <w:rPr/>
        <w:t xml:space="preserve">І хиріє, і в'яне зараз квіт!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засну навіки в домовині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