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спомин Шевченка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Красувала весна, розцвітали садки,</w:t>
      </w:r>
    </w:p>
    <w:p>
      <w:pPr/>
      <w:r>
        <w:rPr/>
        <w:t xml:space="preserve">Як ми батька востаннє стрічали,</w:t>
      </w:r>
    </w:p>
    <w:p>
      <w:pPr/>
      <w:r>
        <w:rPr/>
        <w:t xml:space="preserve">Як у нас, молодих, серце рвалось в шматки</w:t>
      </w:r>
    </w:p>
    <w:p>
      <w:pPr/>
      <w:r>
        <w:rPr/>
        <w:t xml:space="preserve">Від великої туги-печалі.</w:t>
      </w:r>
    </w:p>
    <w:p>
      <w:pPr/>
    </w:p>
    <w:p>
      <w:pPr/>
      <w:r>
        <w:rPr/>
        <w:t xml:space="preserve">Між квіток і вінків ясенову труну</w:t>
      </w:r>
    </w:p>
    <w:p>
      <w:pPr/>
      <w:r>
        <w:rPr/>
        <w:t xml:space="preserve">Ми несли від Дніпра на могилу,</w:t>
      </w:r>
    </w:p>
    <w:p>
      <w:pPr/>
      <w:r>
        <w:rPr/>
        <w:t xml:space="preserve">І спустили з плачем у оселю сумну</w:t>
      </w:r>
    </w:p>
    <w:p>
      <w:pPr/>
      <w:r>
        <w:rPr/>
        <w:t xml:space="preserve">Найдорожчу, підкошену силу…</w:t>
      </w:r>
    </w:p>
    <w:p>
      <w:pPr/>
    </w:p>
    <w:p>
      <w:pPr/>
      <w:r>
        <w:rPr/>
        <w:t xml:space="preserve">Скільки ока, Дніпро перед нами лелів</w:t>
      </w:r>
    </w:p>
    <w:p>
      <w:pPr/>
      <w:r>
        <w:rPr/>
        <w:t xml:space="preserve">І байдуже котив свої хвилі;</w:t>
      </w:r>
    </w:p>
    <w:p>
      <w:pPr/>
      <w:r>
        <w:rPr/>
        <w:t xml:space="preserve">А нас, бідних сиріт, товаришів-братів,</w:t>
      </w:r>
    </w:p>
    <w:p>
      <w:pPr/>
      <w:r>
        <w:rPr/>
        <w:t xml:space="preserve">Обнімали все думи безсилі…</w:t>
      </w:r>
    </w:p>
    <w:p>
      <w:pPr/>
    </w:p>
    <w:p>
      <w:pPr/>
      <w:r>
        <w:rPr/>
        <w:t xml:space="preserve">І клялись ми ховать в серці твій заповіт,</w:t>
      </w:r>
    </w:p>
    <w:p>
      <w:pPr/>
      <w:r>
        <w:rPr/>
        <w:t xml:space="preserve">Возлюбить щирим серцем голоту,</w:t>
      </w:r>
    </w:p>
    <w:p>
      <w:pPr/>
      <w:r>
        <w:rPr/>
        <w:t xml:space="preserve">Сподівалися ми, що словес твоїх світ</w:t>
      </w:r>
    </w:p>
    <w:p>
      <w:pPr/>
      <w:r>
        <w:rPr/>
        <w:t xml:space="preserve">Просвітить незабаром темноту…</w:t>
      </w:r>
    </w:p>
    <w:p>
      <w:pPr/>
    </w:p>
    <w:p>
      <w:pPr/>
      <w:r>
        <w:rPr/>
        <w:t xml:space="preserve">Двадцять років пройшло, вже й посивіли ми,</w:t>
      </w:r>
    </w:p>
    <w:p>
      <w:pPr/>
      <w:r>
        <w:rPr/>
        <w:t xml:space="preserve">А ждемо все слушної надії:</w:t>
      </w:r>
    </w:p>
    <w:p>
      <w:pPr/>
      <w:r>
        <w:rPr/>
        <w:t xml:space="preserve">Що розтануть сніги вікової зими,</w:t>
      </w:r>
    </w:p>
    <w:p>
      <w:pPr/>
      <w:r>
        <w:rPr/>
        <w:t xml:space="preserve">Що справдяться рожевії мрії,</w:t>
      </w:r>
    </w:p>
    <w:p>
      <w:pPr/>
    </w:p>
    <w:p>
      <w:pPr/>
      <w:r>
        <w:rPr/>
        <w:t xml:space="preserve">Що й німі у гурті заспівають псалом</w:t>
      </w:r>
    </w:p>
    <w:p>
      <w:pPr/>
      <w:r>
        <w:rPr/>
        <w:t xml:space="preserve">Побратання, сплітаючи руки…</w:t>
      </w:r>
    </w:p>
    <w:p>
      <w:pPr/>
      <w:r>
        <w:rPr/>
        <w:t xml:space="preserve">І засяє тоді над убогим селом</w:t>
      </w:r>
    </w:p>
    <w:p>
      <w:pPr/>
      <w:r>
        <w:rPr/>
        <w:t xml:space="preserve">Світло правди, любові, науки…</w:t>
      </w:r>
    </w:p>
    <w:p>
      <w:pPr/>
    </w:p>
    <w:p>
      <w:pPr/>
      <w:r>
        <w:rPr/>
        <w:t xml:space="preserve">І пророків своїх, що терновий вінок</w:t>
      </w:r>
    </w:p>
    <w:p>
      <w:pPr/>
      <w:r>
        <w:rPr/>
        <w:t xml:space="preserve">Понесли за сльозу ту криваву,</w:t>
      </w:r>
    </w:p>
    <w:p>
      <w:pPr/>
      <w:r>
        <w:rPr/>
        <w:t xml:space="preserve">Порозшукує люд між німих могилок –</w:t>
      </w:r>
    </w:p>
    <w:p>
      <w:pPr/>
      <w:r>
        <w:rPr/>
        <w:t xml:space="preserve">І воздасть своїм страдникам славу.</w:t>
      </w:r>
    </w:p>
    <w:p>
      <w:pPr/>
    </w:p>
    <w:p>
      <w:pPr/>
      <w:r>
        <w:rPr/>
        <w:t xml:space="preserve">Тоді ймення й твоє пролине з краю в край,</w:t>
      </w:r>
    </w:p>
    <w:p>
      <w:pPr/>
      <w:r>
        <w:rPr/>
        <w:t xml:space="preserve">І Тараса пізна всяка хата…</w:t>
      </w:r>
    </w:p>
    <w:p>
      <w:pPr/>
      <w:r>
        <w:rPr/>
        <w:t xml:space="preserve">А поки над Дніпром, батьку наш, спочивай</w:t>
      </w:r>
    </w:p>
    <w:p>
      <w:pPr/>
      <w:r>
        <w:rPr/>
        <w:t xml:space="preserve">Та чекай того славного свята!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спомин Шевченка — Михайло Старицький</dc:title>
  <dc:description/>
  <dc:subject/>
  <cp:keywords/>
  <cp:category/>
  <cp:lastModifiedBy/>
  <dcterms:created xsi:type="dcterms:W3CDTF">2025-01-21T08:57:44+00:00</dcterms:created>
  <dcterms:modified xsi:type="dcterms:W3CDTF">2025-01-21T08:57:44+00:00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