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Сльоза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Чи пам'ятаєш, як з тобою</w:t>
      </w:r>
    </w:p>
    <w:p>
      <w:pPr/>
      <w:r>
        <w:rPr/>
        <w:t xml:space="preserve">Прощавсь я пізньою добою?</w:t>
      </w:r>
    </w:p>
    <w:p>
      <w:pPr/>
      <w:r>
        <w:rPr/>
        <w:t xml:space="preserve">Вечірня зіронька зійшла</w:t>
      </w:r>
    </w:p>
    <w:p>
      <w:pPr/>
      <w:r>
        <w:rPr/>
        <w:t xml:space="preserve">В безодні синій над горою,</w:t>
      </w:r>
    </w:p>
    <w:p>
      <w:pPr/>
      <w:r>
        <w:rPr/>
        <w:t xml:space="preserve">Понад дібровою німою</w:t>
      </w:r>
    </w:p>
    <w:p>
      <w:pPr/>
      <w:r>
        <w:rPr/>
        <w:t xml:space="preserve">Якась пташина проплила…</w:t>
      </w:r>
    </w:p>
    <w:p>
      <w:pPr/>
      <w:r>
        <w:rPr/>
        <w:t xml:space="preserve">На сході десь чорніла хмара…</w:t>
      </w:r>
    </w:p>
    <w:p>
      <w:pPr/>
      <w:r>
        <w:rPr/>
        <w:t xml:space="preserve">А ти бліда, як та примара,</w:t>
      </w:r>
    </w:p>
    <w:p>
      <w:pPr/>
      <w:r>
        <w:rPr/>
        <w:t xml:space="preserve">Стояла з смутком на чолі,</w:t>
      </w:r>
    </w:p>
    <w:p>
      <w:pPr/>
      <w:r>
        <w:rPr/>
        <w:t xml:space="preserve">Ламала рученьки свої</w:t>
      </w:r>
    </w:p>
    <w:p>
      <w:pPr/>
      <w:r>
        <w:rPr/>
        <w:t xml:space="preserve">В німій скорботі – і розваги</w:t>
      </w:r>
    </w:p>
    <w:p>
      <w:pPr/>
      <w:r>
        <w:rPr/>
        <w:t xml:space="preserve">Тобі подать не мав я зваги…</w:t>
      </w:r>
    </w:p>
    <w:p>
      <w:pPr/>
      <w:r>
        <w:rPr/>
        <w:t xml:space="preserve">Майнула хвиля, час настав,</w:t>
      </w:r>
    </w:p>
    <w:p>
      <w:pPr/>
      <w:r>
        <w:rPr/>
        <w:t xml:space="preserve">І мов вогонь якийсь зайняв</w:t>
      </w:r>
    </w:p>
    <w:p>
      <w:pPr/>
      <w:r>
        <w:rPr/>
        <w:t xml:space="preserve">В твоїх очах ненатлі муки;</w:t>
      </w:r>
    </w:p>
    <w:p>
      <w:pPr/>
      <w:r>
        <w:rPr/>
        <w:t xml:space="preserve">Свої знеможенії руки</w:t>
      </w:r>
    </w:p>
    <w:p>
      <w:pPr/>
      <w:r>
        <w:rPr/>
        <w:t xml:space="preserve">Кругом мене ти обвила</w:t>
      </w:r>
    </w:p>
    <w:p>
      <w:pPr/>
      <w:r>
        <w:rPr/>
        <w:t xml:space="preserve">І тяжко, тяжко заридала…</w:t>
      </w:r>
    </w:p>
    <w:p>
      <w:pPr/>
      <w:r>
        <w:rPr/>
        <w:t xml:space="preserve">Моя ти зоре! Чи ти знала,</w:t>
      </w:r>
    </w:p>
    <w:p>
      <w:pPr/>
      <w:r>
        <w:rPr/>
        <w:t xml:space="preserve">Як та сльоза мене пекла?</w:t>
      </w:r>
    </w:p>
    <w:p>
      <w:pPr/>
      <w:r>
        <w:rPr/>
        <w:t xml:space="preserve">Минули роки, сивий волос</w:t>
      </w:r>
    </w:p>
    <w:p>
      <w:pPr/>
      <w:r>
        <w:rPr/>
        <w:t xml:space="preserve">Морозить голову, а я</w:t>
      </w:r>
    </w:p>
    <w:p>
      <w:pPr/>
      <w:r>
        <w:rPr/>
        <w:t xml:space="preserve">Усе блукаю по гаях</w:t>
      </w:r>
    </w:p>
    <w:p>
      <w:pPr/>
      <w:r>
        <w:rPr/>
        <w:t xml:space="preserve">Та чую твій надбитий голос,</w:t>
      </w:r>
    </w:p>
    <w:p>
      <w:pPr/>
      <w:r>
        <w:rPr/>
        <w:t xml:space="preserve">І досі рвійно й гаряче</w:t>
      </w:r>
    </w:p>
    <w:p>
      <w:pPr/>
      <w:r>
        <w:rPr/>
        <w:t xml:space="preserve">Твоя сльоза мене пече!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Сльоза — Михайло Старицький</dc:title>
  <dc:description/>
  <dc:subject/>
  <cp:keywords/>
  <cp:category/>
  <cp:lastModifiedBy/>
  <dcterms:created xsi:type="dcterms:W3CDTF">2025-01-21T08:57:47+00:00</dcterms:created>
  <dcterms:modified xsi:type="dcterms:W3CDTF">2025-01-21T08:57:47+00:00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