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Шлях крутий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Михайло Старицький</w:t>
      </w:r>
    </w:p>
    <w:p>
      <w:pPr/>
      <w:r>
        <w:rPr/>
        <w:t xml:space="preserve">Шлях крутий… розжевріле, знай, сонце пече</w:t>
      </w:r>
    </w:p>
    <w:p>
      <w:pPr/>
      <w:r>
        <w:rPr/>
        <w:t xml:space="preserve">Кам'яні розжевріли пороги…</w:t>
      </w:r>
    </w:p>
    <w:p>
      <w:pPr/>
      <w:r>
        <w:rPr/>
        <w:t xml:space="preserve">Об загострий стрімчак ти скалічив плече,</w:t>
      </w:r>
    </w:p>
    <w:p>
      <w:pPr/>
      <w:r>
        <w:rPr/>
        <w:t xml:space="preserve">В рині-приску попік свої ноги;</w:t>
      </w:r>
    </w:p>
    <w:p>
      <w:pPr/>
      <w:r>
        <w:rPr/>
        <w:t xml:space="preserve">Надірвала, звела твої груди зла путь,</w:t>
      </w:r>
    </w:p>
    <w:p>
      <w:pPr/>
      <w:r>
        <w:rPr/>
        <w:t xml:space="preserve">Давить згага від спеки тяжкої…</w:t>
      </w:r>
    </w:p>
    <w:p>
      <w:pPr/>
      <w:r>
        <w:rPr/>
        <w:t xml:space="preserve">Але дарма, не смій набік шляху звернуть</w:t>
      </w:r>
    </w:p>
    <w:p>
      <w:pPr/>
      <w:r>
        <w:rPr/>
        <w:t xml:space="preserve">І забутись в ганебнім покої.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Шлях крутий — Михайло Старицький</dc:title>
  <dc:description/>
  <dc:subject/>
  <cp:keywords/>
  <cp:category/>
  <cp:lastModifiedBy/>
  <dcterms:created xsi:type="dcterms:W3CDTF">2025-01-21T08:26:13+00:00</dcterms:created>
  <dcterms:modified xsi:type="dcterms:W3CDTF">2025-01-21T08:26:13+00:00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