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Десять яблучок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Ми з дідом коло яблуньок</w:t>
      </w:r>
    </w:p>
    <w:p>
      <w:pPr/>
      <w:r>
        <w:rPr/>
        <w:t xml:space="preserve">Ходили день при дні.</w:t>
      </w:r>
    </w:p>
    <w:p>
      <w:pPr/>
      <w:r>
        <w:rPr/>
        <w:t xml:space="preserve">І вже поспіли яблучка</w:t>
      </w:r>
    </w:p>
    <w:p>
      <w:pPr/>
      <w:r>
        <w:rPr/>
        <w:t xml:space="preserve">Солодкі, запашні.</w:t>
      </w:r>
    </w:p>
    <w:p>
      <w:pPr/>
    </w:p>
    <w:p>
      <w:pPr/>
      <w:r>
        <w:rPr/>
        <w:t xml:space="preserve">От якось десять малюків</w:t>
      </w:r>
    </w:p>
    <w:p>
      <w:pPr/>
      <w:r>
        <w:rPr/>
        <w:t xml:space="preserve">Повз нас до лісу йшли</w:t>
      </w:r>
    </w:p>
    <w:p>
      <w:pPr/>
      <w:r>
        <w:rPr/>
        <w:t xml:space="preserve">І в ручках десять козубків</w:t>
      </w:r>
    </w:p>
    <w:p>
      <w:pPr/>
      <w:r>
        <w:rPr/>
        <w:t xml:space="preserve">Усі вони несли.</w:t>
      </w:r>
    </w:p>
    <w:p>
      <w:pPr/>
    </w:p>
    <w:p>
      <w:pPr/>
      <w:r>
        <w:rPr/>
        <w:t xml:space="preserve">Сказав дідусь:— Онучку мій,</w:t>
      </w:r>
    </w:p>
    <w:p>
      <w:pPr/>
      <w:r>
        <w:rPr/>
        <w:t xml:space="preserve">Поклич-но їх сюди,</w:t>
      </w:r>
    </w:p>
    <w:p>
      <w:pPr/>
      <w:r>
        <w:rPr/>
        <w:t xml:space="preserve">Візьми ці десять яблучок</w:t>
      </w:r>
    </w:p>
    <w:p>
      <w:pPr/>
      <w:r>
        <w:rPr/>
        <w:t xml:space="preserve">Та всім і поклади!</w:t>
      </w:r>
    </w:p>
    <w:p>
      <w:pPr/>
    </w:p>
    <w:p>
      <w:pPr/>
      <w:r>
        <w:rPr/>
        <w:t xml:space="preserve">Ну, я й поклав, як дід сказав,</w:t>
      </w:r>
    </w:p>
    <w:p>
      <w:pPr/>
      <w:r>
        <w:rPr/>
        <w:t xml:space="preserve">Зосталось в мене три…</w:t>
      </w:r>
    </w:p>
    <w:p>
      <w:pPr/>
      <w:r>
        <w:rPr/>
        <w:t xml:space="preserve">— Що ж ти зробив?</w:t>
      </w:r>
    </w:p>
    <w:p>
      <w:pPr/>
      <w:r>
        <w:rPr/>
        <w:t xml:space="preserve">Не наділив Когось із дітвори?</w:t>
      </w:r>
    </w:p>
    <w:p>
      <w:pPr/>
    </w:p>
    <w:p>
      <w:pPr/>
      <w:r>
        <w:rPr/>
        <w:t xml:space="preserve">— Було в них десять козубків,</w:t>
      </w:r>
    </w:p>
    <w:p>
      <w:pPr/>
      <w:r>
        <w:rPr/>
        <w:t xml:space="preserve">А я ж поклав у СІМ!..</w:t>
      </w:r>
    </w:p>
    <w:p>
      <w:pPr/>
      <w:r>
        <w:rPr/>
        <w:t xml:space="preserve">Ти так сказав.</w:t>
      </w:r>
    </w:p>
    <w:p>
      <w:pPr/>
      <w:r>
        <w:rPr/>
        <w:t xml:space="preserve">І я не знав,</w:t>
      </w:r>
    </w:p>
    <w:p>
      <w:pPr/>
      <w:r>
        <w:rPr/>
        <w:t xml:space="preserve">Що треба класти ВСІМ!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Десять яблучок — Наталя Забіла</dc:title>
  <dc:description/>
  <dc:subject/>
  <cp:keywords/>
  <cp:category/>
  <cp:lastModifiedBy/>
  <dcterms:created xsi:type="dcterms:W3CDTF">2025-01-21T09:30:13+00:00</dcterms:created>
  <dcterms:modified xsi:type="dcterms:W3CDTF">2025-01-21T09:30:13+00:00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