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Газ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Вухналь</w:t>
      </w:r>
    </w:p>
    <w:p>
      <w:pPr/>
      <w:r>
        <w:rPr/>
        <w:t xml:space="preserve">Гаврик Муходав, голова стрілецького гуртка, робив доповідь про майбутню війну.</w:t>
      </w:r>
    </w:p>
    <w:p>
      <w:pPr/>
      <w:r>
        <w:rPr/>
        <w:t xml:space="preserve">В невеликій кімнаті хутірської школи було повно люду, і всі слухачі були здивовані й стривожені нечуваними досягненнями науки й техніки.</w:t>
      </w:r>
    </w:p>
    <w:p>
      <w:pPr/>
      <w:r>
        <w:rPr/>
        <w:t xml:space="preserve">Один лише дід Омелько, скептик і невіра, коли Гаврик розповідав про те, як пахне який газ, хитро жмурив своє одно око й недовірливо мимрив:</w:t>
      </w:r>
    </w:p>
    <w:p>
      <w:pPr/>
      <w:r>
        <w:rPr/>
        <w:t xml:space="preserve">– А ти його нюхав?</w:t>
      </w:r>
    </w:p>
    <w:p>
      <w:pPr/>
      <w:r>
        <w:rPr/>
        <w:t xml:space="preserve">Гаврик застережливим голосом навчав своїх слухачів, як треба поводитись під час газової атаки:</w:t>
      </w:r>
    </w:p>
    <w:p>
      <w:pPr/>
      <w:r>
        <w:rPr/>
        <w:t xml:space="preserve">– Поперше, товариші, – спокій, ніякісінької паніки, хоч як жахно буде, – тоді тільки ми ворога переборемо!</w:t>
      </w:r>
    </w:p>
    <w:p>
      <w:pPr/>
      <w:r>
        <w:rPr/>
        <w:t xml:space="preserve">– Да, товариші, – суворо промовив він, – жахно таки буде, це вам не стара війна, бах, бах, ура та й усе! Тут тобі газова атака! Ну, от, приміром, ідете ви, дядьку Фанас, кудинебудь, ідете – коли це газ, і нюхнули ви отого газу трішечки, а через хвилину брязь додолу! Тріп-тріп!.. і немає вас більше на світі.</w:t>
      </w:r>
    </w:p>
    <w:p>
      <w:pPr/>
      <w:r>
        <w:rPr/>
        <w:t xml:space="preserve">Дядько Фанас вражено ахає:</w:t>
      </w:r>
    </w:p>
    <w:p>
      <w:pPr/>
      <w:r>
        <w:rPr/>
        <w:t xml:space="preserve">– Скажи на милість?! Тріп-тріп і нема! Ох ти ж, заклята душа!</w:t>
      </w:r>
    </w:p>
    <w:p>
      <w:pPr/>
      <w:r>
        <w:rPr/>
        <w:t xml:space="preserve">Гаврик зупиняється на хвилину й продовжує доповідь:</w:t>
      </w:r>
    </w:p>
    <w:p>
      <w:pPr/>
      <w:r>
        <w:rPr/>
        <w:t xml:space="preserve">– Або от, приміром, пораєтесь ви, тітко Мотре, у дворі – припустімо, корову доїте або курчат годуєте, загалом – підвищуєте продукційність свого господарства, на рейки раціоналізації його ставите. І враз угорі – гу-у-у. Ви вгору гульк – аероплян. І тут же бабах! – і через хвилину горить ваша хата, горить хлів і саж, у дворі од газу й дихати не можна.</w:t>
      </w:r>
    </w:p>
    <w:p>
      <w:pPr/>
      <w:r>
        <w:rPr/>
        <w:t xml:space="preserve">– Хай господь милує й хранить, – злякано христиться тітка Мотря. – Не доведи, царице небесна!</w:t>
      </w:r>
    </w:p>
    <w:p>
      <w:pPr/>
      <w:r>
        <w:rPr/>
        <w:t xml:space="preserve">А дядько Фанас, вражений ще дужче, цмокає й гукає, озираючи всіх:</w:t>
      </w:r>
    </w:p>
    <w:p>
      <w:pPr/>
      <w:r>
        <w:rPr/>
        <w:t xml:space="preserve">– Скажи на милість – газу повно! Ох ти ж, будь ти неладний!</w:t>
      </w:r>
    </w:p>
    <w:p>
      <w:pPr/>
      <w:r>
        <w:rPr/>
        <w:t xml:space="preserve">– А от в Америці так не такі ще гази виробляють, – каже далі доповідач.</w:t>
      </w:r>
    </w:p>
    <w:p>
      <w:pPr/>
      <w:r>
        <w:rPr/>
        <w:t xml:space="preserve">– А ти там був? – не вірить дід Омелько.</w:t>
      </w:r>
    </w:p>
    <w:p>
      <w:pPr/>
      <w:r>
        <w:rPr/>
        <w:t xml:space="preserve">Гаврик не звертає на це уваги.</w:t>
      </w:r>
    </w:p>
    <w:p>
      <w:pPr/>
      <w:r>
        <w:rPr/>
        <w:t xml:space="preserve">– Є такий газ, що й для ока непомітний, і от, приміром, нюхнули ви, тітко Параско, отого для ока непомітного газу, і враз вам плакати захочеться, ви як заплачете...</w:t>
      </w:r>
    </w:p>
    <w:p>
      <w:pPr/>
      <w:r>
        <w:rPr/>
        <w:t xml:space="preserve">– Та що ти, господь з тобою, хай бог милує од напасти такої! – махає злякано тітка Параска руками на Гаврика.</w:t>
      </w:r>
    </w:p>
    <w:p>
      <w:pPr/>
      <w:r>
        <w:rPr/>
        <w:t xml:space="preserve">– А там нюхнув ще хтонебудь та й собі в плач, а через хвилину все село як ридне, як заголосить!</w:t>
      </w:r>
    </w:p>
    <w:p>
      <w:pPr/>
      <w:r>
        <w:rPr/>
        <w:t xml:space="preserve">Дядько Фанас зовсім вражений.</w:t>
      </w:r>
    </w:p>
    <w:p>
      <w:pPr/>
      <w:r>
        <w:rPr/>
        <w:t xml:space="preserve">– Скажи на милість – все село?! Ах ти ж, їдять тебе мухи!</w:t>
      </w:r>
    </w:p>
    <w:p>
      <w:pPr/>
      <w:r>
        <w:rPr/>
        <w:t xml:space="preserve">– Все село!</w:t>
      </w:r>
    </w:p>
    <w:p>
      <w:pPr/>
      <w:r>
        <w:rPr/>
        <w:t xml:space="preserve">– А то це є газ чихательний, нюхаєш його... та... як... як... а... ах...</w:t>
      </w:r>
    </w:p>
    <w:p>
      <w:pPr/>
      <w:r>
        <w:rPr/>
        <w:t xml:space="preserve">Гаврилові залоскотало в носі, і він, не доказавши слова, несподівано голосно чхнув.</w:t>
      </w:r>
    </w:p>
    <w:p>
      <w:pPr/>
      <w:r>
        <w:rPr/>
        <w:t xml:space="preserve">Хтось був засміявся, але враз замовк, бо також несподівано дядько Фанас, що сидів на першій лаві, чхнув і собі дуже й товсто. В ту ж мить тонко чхнула тітка Мотря, а за нею в гурті чхнуло разом декілька голосів.</w:t>
      </w:r>
    </w:p>
    <w:p>
      <w:pPr/>
      <w:r>
        <w:rPr/>
        <w:t xml:space="preserve">Гаврик здивовано глянув на своїх слухачів і тепер тільки помітив, що вся кімната була заслана сизим якимсь туманом.</w:t>
      </w:r>
    </w:p>
    <w:p>
      <w:pPr/>
      <w:r>
        <w:rPr/>
        <w:t xml:space="preserve">Гаврик зблід як крейда, бо помітив, як із сусідніх дверей кімнату заповняв синій газ.</w:t>
      </w:r>
    </w:p>
    <w:p>
      <w:pPr/>
      <w:r>
        <w:rPr/>
        <w:t xml:space="preserve">Він ледве вимовив:</w:t>
      </w:r>
    </w:p>
    <w:p>
      <w:pPr/>
      <w:r>
        <w:rPr/>
        <w:t xml:space="preserve">– Братці, газ! – і метнувся до других дверей.</w:t>
      </w:r>
    </w:p>
    <w:p>
      <w:pPr/>
      <w:r>
        <w:rPr/>
        <w:t xml:space="preserve">– Рятуйте! Газ! – ухнуло в кімнаті, і хуторяни випередили Гаврика. Знесилений і переляканий кидався він на всі боки, бо ніяк не міг добратися до запруджених дверей.</w:t>
      </w:r>
    </w:p>
    <w:p>
      <w:pPr/>
      <w:r>
        <w:rPr/>
        <w:t xml:space="preserve">Дихати ставало чимдалі важче.</w:t>
      </w:r>
    </w:p>
    <w:p>
      <w:pPr/>
      <w:r>
        <w:rPr/>
        <w:t xml:space="preserve">Тоді Гаврик рішив проскочити, не дихаючи, сторожову кімнату, звідки йшов газ, і, рішуче затуливши рота руками, кинувся туди.</w:t>
      </w:r>
    </w:p>
    <w:p>
      <w:pPr/>
      <w:r>
        <w:rPr/>
        <w:t xml:space="preserve">... Через хвилину прожогом вискочив звідти й спокійно гукнув до хуторян, що й досі ніяк не могли проскочити у вузенькі двері:</w:t>
      </w:r>
    </w:p>
    <w:p>
      <w:pPr/>
      <w:r>
        <w:rPr/>
        <w:t xml:space="preserve">– Спокійно, товариші, спокійно, громадяни! Ну, куди ви претесь? Ніякого газу немає – просто дід Макар грубу запалив, а бовдура одчинити забув, – і помовчавши обурено, додав:</w:t>
      </w:r>
    </w:p>
    <w:p>
      <w:pPr/>
      <w:r>
        <w:rPr/>
        <w:t xml:space="preserve">– Скільки не вчи, а вони по-своєму, ну й народ, що б із вами було, якби дійсно газ побачили?!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Газ — Юрій Вухналь</dc:title>
  <dc:description/>
  <dc:subject/>
  <cp:keywords/>
  <cp:category/>
  <cp:lastModifiedBy/>
  <dcterms:created xsi:type="dcterms:W3CDTF">2025-01-21T09:09:13+00:00</dcterms:created>
  <dcterms:modified xsi:type="dcterms:W3CDTF">2025-01-21T09:09:13+00:00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