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будується оповідання</w:t>
      </w:r>
    </w:p>
    <w:p>
      <w:pPr>
        <w:jc w:val="center"/>
        <w:ind w:left="0" w:right="0" w:firstLine="0" w:hanging="0"/>
        <w:spacing w:after="600"/>
      </w:pPr>
      <w:r>
        <w:rPr>
          <w:rStyle w:val="Header2"/>
        </w:rPr>
        <w:t xml:space="preserve">Майк Йогансен</w:t>
      </w:r>
    </w:p>
    <w:p>
      <w:pPr/>
      <w:r>
        <w:rPr/>
        <w:t xml:space="preserve">Майк Йогансен</w:t>
      </w:r>
    </w:p>
    <w:p>
      <w:pPr/>
      <w:r>
        <w:rPr/>
        <w:t xml:space="preserve"> </w:t>
      </w:r>
    </w:p>
    <w:p>
      <w:pPr/>
      <w:r>
        <w:rPr/>
        <w:t xml:space="preserve">ЯК БУДУЄТЬСЯ ОПОВІДАННЯ.</w:t>
      </w:r>
    </w:p>
    <w:p>
      <w:pPr/>
      <w:r>
        <w:rPr/>
        <w:t xml:space="preserve">Аналіза прозових зразків</w:t>
      </w:r>
    </w:p>
    <w:p>
      <w:pPr/>
      <w:r>
        <w:rPr/>
        <w:t xml:space="preserve"> </w:t>
      </w:r>
    </w:p>
    <w:p>
      <w:pPr/>
      <w:r>
        <w:rPr/>
        <w:t xml:space="preserve"> </w:t>
      </w:r>
    </w:p>
    <w:p>
      <w:pPr/>
    </w:p>
    <w:p>
      <w:pPr/>
    </w:p>
    <w:p>
      <w:pPr/>
      <w:r>
        <w:rPr>
          <w:b w:val="1"/>
          <w:bCs w:val="1"/>
        </w:rPr>
        <w:t xml:space="preserve">З М І С Т : </w:t>
      </w:r>
    </w:p>
    <w:p>
      <w:pPr/>
      <w:r>
        <w:rPr>
          <w:b w:val="1"/>
          <w:bCs w:val="1"/>
        </w:rPr>
        <w:t xml:space="preserve"> </w:t>
      </w:r>
    </w:p>
    <w:p>
      <w:pPr/>
      <w:r>
        <w:rPr>
          <w:b w:val="1"/>
          <w:bCs w:val="1"/>
        </w:rPr>
        <w:t xml:space="preserve">Переднє слово </w:t>
      </w:r>
    </w:p>
    <w:p>
      <w:pPr/>
      <w:r>
        <w:rPr>
          <w:b w:val="1"/>
          <w:bCs w:val="1"/>
        </w:rPr>
        <w:t xml:space="preserve"> </w:t>
      </w:r>
    </w:p>
    <w:p>
      <w:pPr/>
      <w:r>
        <w:rPr>
          <w:b w:val="1"/>
          <w:bCs w:val="1"/>
        </w:rPr>
        <w:t xml:space="preserve">I ЧАСТИНА (вступні уваги) </w:t>
      </w:r>
    </w:p>
    <w:p>
      <w:pPr/>
      <w:r>
        <w:rPr>
          <w:b w:val="1"/>
          <w:bCs w:val="1"/>
        </w:rPr>
        <w:t xml:space="preserve">    </w:t>
      </w:r>
    </w:p>
    <w:p>
      <w:pPr/>
      <w:r>
        <w:rPr>
          <w:b w:val="1"/>
          <w:bCs w:val="1"/>
        </w:rPr>
        <w:t xml:space="preserve">    Як зробитися новелістом </w:t>
      </w:r>
    </w:p>
    <w:p>
      <w:pPr/>
      <w:r>
        <w:rPr>
          <w:b w:val="1"/>
          <w:bCs w:val="1"/>
        </w:rPr>
        <w:t xml:space="preserve"> </w:t>
      </w:r>
    </w:p>
    <w:p>
      <w:pPr/>
      <w:r>
        <w:rPr>
          <w:b w:val="1"/>
          <w:bCs w:val="1"/>
        </w:rPr>
        <w:t xml:space="preserve">II ЧАСТИНА (аналізи) </w:t>
      </w:r>
    </w:p>
    <w:p>
      <w:pPr/>
      <w:r>
        <w:rPr>
          <w:b w:val="1"/>
          <w:bCs w:val="1"/>
        </w:rPr>
        <w:t xml:space="preserve">    </w:t>
      </w:r>
    </w:p>
    <w:p>
      <w:pPr/>
      <w:r>
        <w:rPr>
          <w:b w:val="1"/>
          <w:bCs w:val="1"/>
        </w:rPr>
        <w:t xml:space="preserve">    Авантурне журнальне оповідання </w:t>
      </w:r>
    </w:p>
    <w:p>
      <w:pPr/>
      <w:r>
        <w:rPr>
          <w:b w:val="1"/>
          <w:bCs w:val="1"/>
        </w:rPr>
        <w:t xml:space="preserve">    Фантастичне оповідання </w:t>
      </w:r>
    </w:p>
    <w:p>
      <w:pPr/>
      <w:r>
        <w:rPr>
          <w:b w:val="1"/>
          <w:bCs w:val="1"/>
        </w:rPr>
        <w:t xml:space="preserve">    "Новела з нічого" </w:t>
      </w:r>
    </w:p>
    <w:p>
      <w:pPr/>
      <w:r>
        <w:rPr>
          <w:b w:val="1"/>
          <w:bCs w:val="1"/>
        </w:rPr>
        <w:t xml:space="preserve">    Протокольне оповідання</w:t>
      </w:r>
    </w:p>
    <w:p>
      <w:pPr/>
      <w:r>
        <w:rPr>
          <w:b w:val="1"/>
          <w:bCs w:val="1"/>
        </w:rPr>
        <w:t xml:space="preserve"> </w:t>
      </w:r>
    </w:p>
    <w:p>
      <w:pPr/>
      <w:r>
        <w:rPr/>
        <w:t xml:space="preserve"> </w:t>
      </w:r>
    </w:p>
    <w:p>
      <w:pPr/>
    </w:p>
    <w:p>
      <w:pPr/>
    </w:p>
    <w:p>
      <w:pPr/>
    </w:p>
    <w:p>
      <w:pPr>
        <w:pStyle w:val="Heading1"/>
      </w:pPr>
      <w:r>
        <w:rPr/>
        <w:t xml:space="preserve"> ПЕРЕДНЄ СЛОВО</w:t>
      </w:r>
    </w:p>
    <w:p>
      <w:pPr/>
      <w:r>
        <w:rPr/>
        <w:t xml:space="preserve">  </w:t>
      </w:r>
    </w:p>
    <w:p>
      <w:pPr/>
      <w:r>
        <w:rPr/>
        <w:t xml:space="preserve">Оця книжка є, власне, практичний порадник молодим про­заїкам. Друга частина її трудніша, й треба до неї братися, прочитавши першу.</w:t>
      </w:r>
    </w:p>
    <w:p>
      <w:pPr/>
      <w:r>
        <w:rPr/>
        <w:t xml:space="preserve">У першій частині я попереду знайомлю молодого новеліста з поглядом на мистецтво, котрий я маю слабість уважати за єдино марксистський, більше того, за єдино правдивий. Там часом у мене зовсім немає цитат з ватажків марксистської думки. Ворожий усякій релігії, я не вважав за потрібне виловлювати випадкові сентенції про мистецтво, що вихоплювалися спорадично з вуст вождів, зайнятих по вуха іншими, важнішими справами, спра­ведливо зваживши, що нічого цікавого я в тих сентенціях не знай­ду. Я гадаю, що це наше щастя, що Маркс, Енгельс і Ленін мало цікавилися теорією мистецтва, бо коли б дорогоцінний час їхньо­го думання витрачався б на таку другорядну справу, вони, оче­видно, не встигли б повершити того, що вони повершили.</w:t>
      </w:r>
    </w:p>
    <w:p>
      <w:pPr/>
      <w:r>
        <w:rPr/>
        <w:t xml:space="preserve">Уважний читач спостереже, що, незважаючи на зовнішню схожість моєї схеми з теоріями футуристів, між ними є одна радикальна різниця. Вони виголошували смерть старого мистец­тва, щоб запровадити нове. Навпаки, Левідов виголошував смерть мистецтва, щоб знову протаскати старе мистецтво. Я ж ніякої смерти не виголошую, а намагаюся поставити мис­тецтво на його місце. Не моя вина, коли це, належне йому, місце таке незавидне.</w:t>
      </w:r>
    </w:p>
    <w:p>
      <w:pPr/>
      <w:r>
        <w:rPr/>
        <w:t xml:space="preserve">Я цілком свідомий того, як мене цькуватимуть за першу частину першої статті. Я готовий перенести це цькування, аби поширити марксистський погляд на мистецтво серед мо­лодих письменників.</w:t>
      </w:r>
    </w:p>
    <w:p>
      <w:pPr/>
      <w:r>
        <w:rPr/>
        <w:t xml:space="preserve">М. Й.</w:t>
      </w:r>
    </w:p>
    <w:p>
      <w:pPr/>
    </w:p>
    <w:p>
      <w:pPr/>
    </w:p>
    <w:p>
      <w:pPr/>
    </w:p>
    <w:p>
      <w:pPr>
        <w:pStyle w:val="Heading1"/>
      </w:pPr>
      <w:r>
        <w:rPr/>
        <w:t xml:space="preserve"> I ЧАСТИНА (вступні уваги)</w:t>
      </w:r>
    </w:p>
    <w:p>
      <w:pPr/>
      <w:r>
        <w:rPr/>
        <w:t xml:space="preserve">  </w:t>
      </w:r>
    </w:p>
    <w:p>
      <w:pPr/>
    </w:p>
    <w:p>
      <w:pPr/>
    </w:p>
    <w:p>
      <w:pPr/>
    </w:p>
    <w:p>
      <w:pPr>
        <w:pStyle w:val="Heading2"/>
      </w:pPr>
      <w:r>
        <w:rPr/>
        <w:t xml:space="preserve">ЯК ЗРОБИТИСЯ НОВЕЛІСТОМ</w:t>
      </w:r>
    </w:p>
    <w:p>
      <w:pPr/>
      <w:r>
        <w:rPr/>
        <w:t xml:space="preserve"> </w:t>
      </w:r>
    </w:p>
    <w:p>
      <w:pPr/>
      <w:r>
        <w:rPr/>
        <w:t xml:space="preserve">На жаль, я не історик літератури і не літературний кри­тик.</w:t>
      </w:r>
    </w:p>
    <w:p>
      <w:pPr/>
      <w:r>
        <w:rPr/>
        <w:t xml:space="preserve">Кажу — на жаль, бо, бувши б критиком чи істориком літе­ратури, я міг би починати таку собі книжку просто з мосту якими-небудь заялозеними цитатами, в спокійній певності, що мій ранг і наукова степінь досить оборонять мене від на­падів некваліфікованих баламутів. Я спокійно міг би аналі­зувати літературні явища, для мене всі вони були б рівноцінні і однаково цікаві. З однаковим ентузіязмом я студіював би нотатки, зроблені на полях біблії Гулаком-Артемовським, ложку, якою Тарас Шевченко їв кашу з салдатського казана, його халяву і вірші поета Гадзінського, чи заяву Сосюри про вихід з Вапліте. Всі літератори й твори їхні були б переді мною рівні, як перед Саваофом, але я зробив би їх нерівними перед людьми. Задавак і тих, що багато про себе думають, я обізвав би нахабами і дурнями, а просвітян і нищих духом звеличив би у серйозних письменників. Я шамраїв би щось невиразне про таланти й плювачив би на серйозних майстрів, словом, сказати, душа моя мала б повну втіху і спокій у діях своїх.</w:t>
      </w:r>
    </w:p>
    <w:p>
      <w:pPr/>
      <w:r>
        <w:rPr/>
        <w:t xml:space="preserve">Але не бувши, на жаль, ні критиком, ні істориком літера­тури, я повинен попереду набриднути читачеві усякими прин­циповими розмовами, бо не маю ні рангу, ні звання, що доз­волили б мені досхочу шамрити щось невиразне й дурне, а почуваю, що мушу попереду договоритися з читачем про принципи, терміни, нарешті навіть про саме поняття літера­тури, ба й про саме поняття мистецтва. Ніякі трюки, ніяке підсування гнилого барахла замість свіжих ідей, мені, в силу відсутности рангу й звання професорського, очевидно не вда­дуться: нема чого, ясна річ, їх і пробувати.</w:t>
      </w:r>
    </w:p>
    <w:p>
      <w:pPr/>
      <w:r>
        <w:rPr/>
        <w:t xml:space="preserve"> </w:t>
      </w:r>
    </w:p>
    <w:p>
      <w:pPr/>
      <w:r>
        <w:rPr/>
        <w:t xml:space="preserve">Що таке мистецтво</w:t>
      </w:r>
    </w:p>
    <w:p>
      <w:pPr/>
      <w:r>
        <w:rPr/>
        <w:t xml:space="preserve">Отже, попереду дозвольте про мистецтво взагалі. Що таке є мистецтво? Багато томів написано про це, моря чорнил проллялися в ім'я цього, учителі словесности та професори естетики наказали не сім, а сімдесят раз сім кіп гречаної вов­ни, і що б не сказати тепер про мистецтво, яке б слово про нього не прикласти, його запевне десь одшукають і виголо­сять: "було вже й таке".</w:t>
      </w:r>
    </w:p>
    <w:p>
      <w:pPr/>
      <w:r>
        <w:rPr/>
        <w:t xml:space="preserve">Але в цім, можлива річ, великої потреби тепер немає. Той, хто ставить запитання, наполовину вже відповів на нього. Вся сила в умінні ставити запитання і в умінні заперечувати неправильні формули запитання.</w:t>
      </w:r>
    </w:p>
    <w:p>
      <w:pPr/>
      <w:r>
        <w:rPr/>
        <w:t xml:space="preserve">Колись усі заспіль філософи сушили собі голови над гно­сеологією, теорією пізнання. Який стосунок поміж пізнаван­ням та його об'єктом, тим, що пізнається, взагалі? Наскільки людське пізнання правильне? Чи є в світі ще що-небудь, ок-роме пізнання?</w:t>
      </w:r>
    </w:p>
    <w:p>
      <w:pPr/>
      <w:r>
        <w:rPr/>
        <w:t xml:space="preserve">Минули десятиліття, і проблема чистого пізнання зійшла з кону. Натомість народилася і розвивається нова проблема: проблема практичної вартости конкретного наукового пізнання в тій чи іншій сфері виробничого процесу. Простіше: не що таке пізнання, а яке технічне значіння цього пізнання? Як воно допомагає людям жити?</w:t>
      </w:r>
    </w:p>
    <w:p>
      <w:pPr/>
      <w:r>
        <w:rPr/>
        <w:t xml:space="preserve">Півста літ тому проблема будування парової машини й проблема вжиття часточки "άν" у грецькій прозаїчній мові були рівні перед Богом і директором гімназії. Тепер вони не рівні: їхню нерівність у системі знань визначає нерівність їхнього значіння в продукційному процесі.</w:t>
      </w:r>
    </w:p>
    <w:p>
      <w:pPr/>
      <w:r>
        <w:rPr/>
        <w:t xml:space="preserve"> </w:t>
      </w:r>
    </w:p>
    <w:p>
      <w:pPr/>
      <w:r>
        <w:rPr/>
        <w:t xml:space="preserve">Роля мистецтва в виробничому суспільному процесі</w:t>
      </w:r>
    </w:p>
    <w:p>
      <w:pPr/>
      <w:r>
        <w:rPr/>
        <w:t xml:space="preserve">Аналогічно до зміни в формулах проблеми пізнання, до заміни абстрактної теорії чистого пізнання на практичну ме­тодологію наукового пізнання, до заміни психології на реф­лексологію, богословія на історію релігій, аналогічно до цих замін, що є пізнання? що є душа? що є Бог? аналогічно до цього ми заперечуємо формулу: що є мистецтво, як основну, а висуваємо, як основну другу формулу: яка роля мистецтва у виробничому процесі? Усі головні визначення природи ми­стецтва — "метод пізнання", "один з способів організації", "прояв полової енергії" і інші — ми відразу визнаємо за по­становлені метафізично, і скільки б правди не було в кожно­му з них зокрема, в цілому всяке з них неправдиве; hinc illae lacrimae </w:t>
      </w:r>
      <w:hyperlink w:anchor="_ftn1" w:history="1">
        <w:r>
          <w:rPr/>
          <w:t xml:space="preserve">[1]</w:t>
        </w:r>
      </w:hyperlink>
      <w:r>
        <w:rPr/>
        <w:t xml:space="preserve">[1]! Звідси й сльози, і суперечки, і відсутність однієї плат­форми навіть у марксистів. Усі ті визначення беруть на приціл якусь одну з секундарних, другорядних ознак мистецтва і сути явища не обхоплюють.</w:t>
      </w:r>
    </w:p>
    <w:p>
      <w:pPr/>
      <w:r>
        <w:rPr/>
        <w:t xml:space="preserve">Отже, для того, щоб визначити основну посутню ознаку мистецтва, як одної з надбудов, ми мусимо по-марксистськи виходити не з метафізичних дефініцій, навіть не з історії мис­тецтва і його настання, а з ролі мистецтва в теперішньому суспільному виробничому процесі. Ця його роля може не показати нам, чим було мистецтво раніше, та мусить показа­ти, що воно є зараз. Бо основна теза марксівської філософії, як ми її розуміємо, є така: нам нецікаво і не завжди можливо знати, що єсть А взагалі, нам цікаво знати і завжди можливо, яку ролю займає А в виробничому процесі зараз, у капіталі­стичному світі, і яку ролю А може відогравати в соціялістичному продукційному процесі негайно після революції.</w:t>
      </w:r>
    </w:p>
    <w:p>
      <w:pPr/>
      <w:r>
        <w:rPr/>
        <w:t xml:space="preserve"> </w:t>
      </w:r>
    </w:p>
    <w:p>
      <w:pPr/>
      <w:r>
        <w:rPr/>
        <w:t xml:space="preserve">Мистецтво поміж чаєм і сельтерською водою</w:t>
      </w:r>
    </w:p>
    <w:p>
      <w:pPr/>
      <w:r>
        <w:rPr/>
        <w:t xml:space="preserve">У протилежність геометрії, юриспруденції, навіть релігії, що всі вони в сучаснім капіталістичнім виробничім процесі відограють ролю організаційних надбудов, мистецтво пря­мого відношення до виробництва не має. Мистецтво є в капі­талістичнім суспільстві один з ґатунків розваги, один з фак­торів відпочинку від роботи.</w:t>
      </w:r>
    </w:p>
    <w:p>
      <w:pPr/>
      <w:r>
        <w:rPr/>
        <w:t xml:space="preserve">Недоцільно сперечатися з цим. Можна, звичайно, знай­ти такі випадки, де мистецький твір мав пряму непосередню ролю в виробничому процесі, — для того, щоб переко­натися, що ці випадки... є винятки. Отже, доводити цього твердження ми не будемо. Ми послухаємо, як його будуть спростовувати, а головне — як доведуть протилежне: що мистецтво має таке ж значіння у виробничому процесі, як, скажемо, тригонометрія. Натомість ми спробуємо довес­ти, що таке саме значіння мистецтва і в нашій, соціялістичній, спілці. Для цього ми просимо пролетарських і се­лянських письменників, забувши на хвилину, що мистецт­во годує їх і одягає, стати на точку погляду пролетарів та селян і оцінити ролю мистецтва в житті робітника та хлібо­роба у нашій країні. Ми просимо зважити, який фактор кардинальніший, дужчий, впливовіший у житті згаданих класів; скажемо, мистецтво чи горілка? Або ж мистецтво чи тютюн? Що має більшу масовість і що має більший, по­стійніший уплив на маси? Питання, що важніше: мистецт­во чи їжа, ми не будемо навіть ставити, бо рівняти мистец­тво до їжі чи навіть давати мистецтву преферанс перед їжею можуть, ясне діло, тільки зостатні ідеалісти або шахраї від марксизму.</w:t>
      </w:r>
    </w:p>
    <w:p>
      <w:pPr/>
      <w:r>
        <w:rPr/>
        <w:t xml:space="preserve">Таким чином, з'ясовується, що в наших умовах мистецт­во міститься десь поміж мороженим та сельтерською водою щодо ролі своєї в виробничому процесі.</w:t>
      </w:r>
    </w:p>
    <w:p>
      <w:pPr/>
      <w:r>
        <w:rPr/>
        <w:t xml:space="preserve"> </w:t>
      </w:r>
    </w:p>
    <w:p>
      <w:pPr/>
      <w:r>
        <w:rPr/>
        <w:t xml:space="preserve">Мистецтво після соціяльної революції в Европі, наприклад</w:t>
      </w:r>
    </w:p>
    <w:p>
      <w:pPr/>
      <w:r>
        <w:rPr/>
        <w:t xml:space="preserve">Але і згодом, і після соціяльної Революції в усій Европі мистецтво не буде значним фактором у продукційному про­цесі. І то ось через віщо.</w:t>
      </w:r>
    </w:p>
    <w:p>
      <w:pPr/>
      <w:r>
        <w:rPr/>
        <w:t xml:space="preserve">У протилежність богданівцям ми стверджуємо, що мис­тецтво аж ніяк не організує людей, а тільки дезорганізує. Що­правда, шановний Олександер Олександрович уживав слово "організувати" настільки широко, що від його первісного значіння нічого не зосталося. Це слово зробилося в Богданова просто дієслівною зв'язкою ("copula" в логіці). Ми ж бе­ремо організування і дезорганізацію як два протилежних і зовсім зворотніх поняття. Так от, мистецтво (поскільки воно впливає взагалі) збурює емоціональну сферу й таким чином дезорганізує людину, як логічну машину. Мистецтво заміняє мисль на почуття, розрахунок на афект, — а це ми можемо з повним правом назвати дезорганізацією (коли, звичайно, не гратися словами).</w:t>
      </w:r>
    </w:p>
    <w:p>
      <w:pPr/>
      <w:r>
        <w:rPr/>
        <w:t xml:space="preserve"> </w:t>
      </w:r>
    </w:p>
    <w:p>
      <w:pPr/>
      <w:r>
        <w:rPr/>
        <w:t xml:space="preserve">Мистецтво дезорганізує людей</w:t>
      </w:r>
    </w:p>
    <w:p>
      <w:pPr/>
      <w:r>
        <w:rPr/>
        <w:t xml:space="preserve">Отже, коли не гратися словами і не взивати збурення емоцій "організацією дезорганізації", мистецтво дезорганізує людину. Де ж може придатися пролетаріятові отака дезорганізаційна штучка?</w:t>
      </w:r>
    </w:p>
    <w:p>
      <w:pPr/>
      <w:r>
        <w:rPr/>
        <w:t xml:space="preserve">Ясно, що тільки в критичний момент, у самий момент ре­волюції. Мистецтво, створене вищими класами (пригноблені класи не мають змоги утворювати розвинене мистецтво, а тільки консервують старе), може придатися як невеликий дезорганізаційний мотив проти тих самих класів. Саме цим і пояснюється, що ліві мистці в Росії (і в Німеччині і Франції) стали були на бік соціяльної революції, — маючи, однак, чи­тачів і глядачів тільки серед вищих класів. Вони відограли свою ролю, розкладаючи ці класи — падіння феодалізма і буржуазії було точкою піднесення лівого мистецтва. Тепер же, під час будівничої роботи, справжнє мистецтво стало не­потрібне, воно тільки заважало б, і ось з-під матраца на по­душку вилазять усякі АХХР'и, АХЧУ, напостовці та інші фальсифікатори.</w:t>
      </w:r>
    </w:p>
    <w:p>
      <w:pPr/>
      <w:r>
        <w:rPr/>
        <w:t xml:space="preserve"> </w:t>
      </w:r>
    </w:p>
    <w:p>
      <w:pPr/>
      <w:r>
        <w:rPr/>
        <w:t xml:space="preserve">Поезія і лимонад</w:t>
      </w:r>
    </w:p>
    <w:p>
      <w:pPr/>
      <w:r>
        <w:rPr/>
        <w:t xml:space="preserve">Таким чином, хоч мистецтво ще й зараз має стосунки до полового життя людини і поруч з галстуками, букетами і цукерками допомагає, приміром, хлопцеві здійснювати ідею своєї мультиплікації (просто кажучи, розплодження), хоч воно і являється, правда, в мікроскопічній дозі, джерелом пізнання (і те джерело є смердюче та каламутне), хоч воно і відограє невелику дезорганізаційну ролю, корисну в момент революції, але то все є акциденції, а субстанція, суть мистец­тва то є розвага. Соціяльна вартість мистецтва дорівнюється приблизно вартості мороженого й сельтерської води літом та гарячого чаю взимі. Соціяльна виробнича функція мис­тецтва така, як каруселі чи невинної гри; словом — це один із способів відпочивати. Читач уже бачить, що ми збираємося процитувати Державина:</w:t>
      </w:r>
    </w:p>
    <w:p>
      <w:pPr/>
      <w:r>
        <w:rPr/>
        <w:t xml:space="preserve"> </w:t>
      </w:r>
    </w:p>
    <w:p>
      <w:pPr/>
      <w:r>
        <w:rPr/>
        <w:t xml:space="preserve">Поэзия тебе любезна,</w:t>
      </w:r>
    </w:p>
    <w:p>
      <w:pPr/>
      <w:r>
        <w:rPr/>
        <w:t xml:space="preserve">Приятиа, сладостна, полезна,</w:t>
      </w:r>
    </w:p>
    <w:p>
      <w:pPr/>
      <w:r>
        <w:rPr/>
        <w:t xml:space="preserve">Как летом вкусный лимонад.</w:t>
      </w:r>
    </w:p>
    <w:p>
      <w:pPr/>
      <w:r>
        <w:rPr/>
        <w:t xml:space="preserve"> </w:t>
      </w:r>
    </w:p>
    <w:p>
      <w:pPr/>
      <w:r>
        <w:rPr/>
        <w:t xml:space="preserve">Так це і є найближче визначення мистецтва, яке є взагалі в науці. Пора вже спростувати марксистам порівняння мис­тецтва з корисними виробництвами. Пора вже чесно й щиро вказати на ролю мистецтва в виробничому процесі.</w:t>
      </w:r>
    </w:p>
    <w:p>
      <w:pPr/>
      <w:r>
        <w:rPr/>
        <w:t xml:space="preserve"> </w:t>
      </w:r>
    </w:p>
    <w:p>
      <w:pPr/>
      <w:r>
        <w:rPr/>
        <w:t xml:space="preserve">Мистецтво — метод пізнання</w:t>
      </w:r>
    </w:p>
    <w:p>
      <w:pPr/>
      <w:r>
        <w:rPr/>
        <w:t xml:space="preserve">Ми вже спростували фікцію організаційного значіння мистецтва. Роздивімось плеханівську теорію мистецтва як методу пізнання (сучасности).</w:t>
      </w:r>
    </w:p>
    <w:p>
      <w:pPr/>
      <w:r>
        <w:rPr/>
        <w:t xml:space="preserve">Попри всій нашій любові й повазі до Плеханова як філо­софа, ми мусимо сказати: кантіянські ухили його в поглядах на мистецтво не мають нічого спільного з марксизмом. Не можна, правда, брати плеханівських статтів про мистецтво всерйоз. Отакі міркування: "мистецтво є метод пізнання, че­рез мистецтво ми пізнаємо життя — і що ж ми бачимо, любі товаришочки: скрізь одні класи пригноблюють другі" — мали для Плеханова величезні практично-цензурні вигоди. При такій постановці справи він міг трактувати соціяльні про­блеми, так би мовити, на музейному матеріялі, викривати експлоатацію трудящих... розглядаючи картини голандської школи, так би мовити, під димовою завісою.</w:t>
      </w:r>
    </w:p>
    <w:p>
      <w:pPr/>
      <w:r>
        <w:rPr/>
        <w:t xml:space="preserve">Оці вигоди для нас не існують. Усякому вільно писати про соціяльні проблеми в марксівському дусі, більше того, це не тільки вільно, а й вигідно. Голандські картини тепер тут ні до чого, тільки заважають.</w:t>
      </w:r>
    </w:p>
    <w:p>
      <w:pPr/>
      <w:r>
        <w:rPr/>
        <w:t xml:space="preserve">Справді, який з мистецтва метод пізнання? </w:t>
      </w:r>
      <w:hyperlink w:anchor="_ftn2" w:history="1">
        <w:r>
          <w:rPr/>
          <w:t xml:space="preserve">[2]</w:t>
        </w:r>
      </w:hyperlink>
      <w:r>
        <w:rPr/>
        <w:t xml:space="preserve">[2] Як узяти найбільш прогресивне з мистецтв — літературу, — то й вона пасе задніх на пару десятиліть і дуже, дуже рідко іде в ногу з віком, з його знанням </w:t>
      </w:r>
      <w:hyperlink w:anchor="_ftn3" w:history="1">
        <w:r>
          <w:rPr/>
          <w:t xml:space="preserve">[3]</w:t>
        </w:r>
      </w:hyperlink>
      <w:r>
        <w:rPr/>
        <w:t xml:space="preserve">[3]. Зрівняти тільки Пушкіна з декабрис­тами! Зрівняти якого-небудь Гавптмана з Марксом! Тільки в початку двадцятого століття являються белетристичні тво­ри, що доросли до марксівської концепції (Винниченко, по­части Горький).</w:t>
      </w:r>
    </w:p>
    <w:p>
      <w:pPr/>
      <w:r>
        <w:rPr/>
        <w:t xml:space="preserve">Оця фікція мистецтва як методи пізнання, поширювана з сфери історичної на сучасність, попсувала тисячі юнаків і дівчат тургенівською любов'ю, надсонівською філософією і тому подібним сміттям. До речи, цікаво зрівняти як учителів, як оте "джерело пізнання", Надсона з сучасним йому Леніним!</w:t>
      </w:r>
    </w:p>
    <w:p>
      <w:pPr/>
      <w:r>
        <w:rPr/>
        <w:t xml:space="preserve">Значіння мистецтва як матеріялу для пізнання в виробни­чому процесі суто негативне, назадницьке </w:t>
      </w:r>
      <w:hyperlink w:anchor="_ftn4" w:history="1">
        <w:r>
          <w:rPr/>
          <w:t xml:space="preserve">[4]</w:t>
        </w:r>
      </w:hyperlink>
      <w:r>
        <w:rPr/>
        <w:t xml:space="preserve">[4]. Недарма ж ро­мантизм — типове назадництво — є найдужче мистецтво. На щастя, і його сила мікроскопічна.</w:t>
      </w:r>
    </w:p>
    <w:p>
      <w:pPr/>
      <w:r>
        <w:rPr/>
        <w:t xml:space="preserve"> </w:t>
      </w:r>
    </w:p>
    <w:p>
      <w:pPr/>
      <w:r>
        <w:rPr/>
        <w:t xml:space="preserve">Мистецтво як прояв полової енергії</w:t>
      </w:r>
    </w:p>
    <w:p>
      <w:pPr/>
      <w:r>
        <w:rPr/>
        <w:t xml:space="preserve">На щастя, тут шкода від мистецтва мінімальна. Не будь отої фікції мистецтва — пізнання, то воно майже не шкодило б у половім житті! Та й так широкі маси зосталися поза впли­вом тургенівської любови — вона псувала тільки інтелігентів. Правильно, що мистецтво є прояв полової енергії, але такий, що багато про нього розводитись не варт.</w:t>
      </w:r>
    </w:p>
    <w:p>
      <w:pPr/>
      <w:r>
        <w:rPr/>
        <w:t xml:space="preserve"> </w:t>
      </w:r>
    </w:p>
    <w:p>
      <w:pPr/>
      <w:r>
        <w:rPr/>
        <w:t xml:space="preserve">Фікція колосальности мистецтва</w:t>
      </w:r>
    </w:p>
    <w:p>
      <w:pPr/>
      <w:r>
        <w:rPr/>
        <w:t xml:space="preserve">Звідки ж береться й якими силами держиться поширена фікція про колосальне, піднебесне, божественне значіння мистецтва?</w:t>
      </w:r>
    </w:p>
    <w:p>
      <w:pPr/>
      <w:r>
        <w:rPr/>
        <w:t xml:space="preserve">Походить ця фікція з стародавніх часів і базується на ка­ламбурі. Ми звикли звати, скажемо, "Іліяду" мистецьким тво­ром. Тим часом "Іліяда" ще релігійна книга, підручник звичаїв, кодекс юриспруденції, медичний порадник і курс старогрецької історії. З усяких причин ми взиваємо іноді увесь комплекс іде­ологічних надбудов у недиференційованому вигляді мистецт­вом. З таким самим правом ми могли б назвати Біблію, що за середньовіччя була таким універсальним порадником, — мистецьким твором. Та, щоб не гратися словами, мусимо ска­зати, що то є недиференційований комплекс мистецтва, релігії, права, фізики, астрономії, медицини і етнографії.</w:t>
      </w:r>
    </w:p>
    <w:p>
      <w:pPr/>
      <w:r>
        <w:rPr/>
        <w:t xml:space="preserve">Оце саме походження мистецтва з недиференційованого комплексу всіх ідеологічних надбудов і утворило фікцію його колосальности. Усі інші надбудови, розмежувавшися, при­брали собі виробничі, ділові функції, а мистецтву залишила­ся сама назва "Kunst, art", мистецтво, "искусство" — все це значить "уміння". Невідомо тільки, чого саме.</w:t>
      </w:r>
    </w:p>
    <w:p>
      <w:pPr/>
      <w:r>
        <w:rPr/>
        <w:t xml:space="preserve"> </w:t>
      </w:r>
    </w:p>
    <w:p>
      <w:pPr/>
      <w:r>
        <w:rPr/>
        <w:t xml:space="preserve">Хто підтримує цю фікцію</w:t>
      </w:r>
    </w:p>
    <w:p>
      <w:pPr/>
      <w:r>
        <w:rPr/>
        <w:t xml:space="preserve">Таке походження фікції колосальности мистецтва. Узур­пована від цілого корисного комплексу назва підтримувала цю фікцію. Саме через те, що мистецтво не має ніякої корис­ної ролі у виробництві, воно, так би мовити, залишилося ре­презентувати ввесь комплекс, от як зараз петлюрівські посли "репрезентують" Україну в усяких державах.</w:t>
      </w:r>
    </w:p>
    <w:p>
      <w:pPr/>
      <w:r>
        <w:rPr/>
        <w:t xml:space="preserve">Підтримують цю фікцію жерці від мистецтва, архиреї від критики, митрополіти від історії літератури, ієроманахи від естетики і архимандрити від теорії мистецтва. Підтримують, бо голод — не тітка.</w:t>
      </w:r>
    </w:p>
    <w:p>
      <w:pPr/>
      <w:r>
        <w:rPr/>
        <w:t xml:space="preserve">Зовсім курйозних форм набирає ця фікція, коли вона тво­риться в платформі організаційного значіння мистецтва. Шукають удень з вогнем "організуючих" творів і з сумом переконуються, що тих, що "організують", ніхто не читає, а ті, що читаються, тільки "дезорганізують". Зчиняється лемент і скрегіт зубовний і наївне здивовання, що всі таланти неначе злигалися писати "дезорганізуючі речі".</w:t>
      </w:r>
    </w:p>
    <w:p>
      <w:pPr/>
      <w:r>
        <w:rPr/>
        <w:t xml:space="preserve">Отак плакав колись учитель словесности, що немає в руській літературі "положительных" типів, та й годі. Невже ж таки їх не було на території бувшої Росії? Чого ж їх не було в літературі?</w:t>
      </w:r>
    </w:p>
    <w:p>
      <w:pPr/>
      <w:r>
        <w:rPr/>
        <w:t xml:space="preserve"> </w:t>
      </w:r>
    </w:p>
    <w:p>
      <w:pPr/>
      <w:r>
        <w:rPr/>
        <w:t xml:space="preserve">Блазні в ролі ділових людей</w:t>
      </w:r>
    </w:p>
    <w:p>
      <w:pPr/>
      <w:r>
        <w:rPr/>
        <w:t xml:space="preserve">Оця фікція колосального значіння мистецтва офіціяльно існує по всіх європейських країнах і, на жаль, живе ще і в нас. Правда, що ця теорія існує більше про око людське, щось на штиб офіцерської платні, якої вистачає тільки на еполети, бо грошей на мистецтво витрачається дуже мало </w:t>
      </w:r>
      <w:hyperlink w:anchor="_ftn5" w:history="1">
        <w:r>
          <w:rPr/>
          <w:t xml:space="preserve">[5]</w:t>
        </w:r>
      </w:hyperlink>
      <w:r>
        <w:rPr/>
        <w:t xml:space="preserve">[5], але все ж таки вона дає корпорації мистців змогу триматися гордовито, мати амбіції на карбованець і почувати себе не блазнями, а ніби рівноправними учасниками виробничого процесу. Треба ска­зати, що в капіталістичних країнах, які-небудь, припустимо, попи в сто раз важнішу роблять справу від мистців. Попи — це прекрасно організовані наглядачі. Мистці ж — дезоргані­затори по самій природі своїй — раз у раз зраджують інтере­си роботодавців і частенько дурно їдять свій юдин хліб.</w:t>
      </w:r>
    </w:p>
    <w:p>
      <w:pPr/>
      <w:r>
        <w:rPr/>
        <w:t xml:space="preserve"> </w:t>
      </w:r>
    </w:p>
    <w:p>
      <w:pPr/>
      <w:r>
        <w:rPr/>
        <w:t xml:space="preserve">Мистецтво для мистецтва</w:t>
      </w:r>
    </w:p>
    <w:p>
      <w:pPr/>
      <w:r>
        <w:rPr/>
        <w:t xml:space="preserve">З усього сказаного ясно, що мистецтво нам майже ні до чого. Повстає підозріння, що автор хоче проповідувати "ми­стецтво для мистецтва". Правда, трохи чуднувато виходить. З одного боку отака писаревщина, а з другого — мистецтво для мистецтва. Поспішаю заспокоїти тих товаришів, що вже настовбурчили вуха. Я ні в якім разі не збираюсь обстоюва­ти так зване "мистецтво для мистецтва". Посамперед оця формула попри всій своїй глибокодумності і філософічній красі є логічний nonsens (безглуздя). Може існувати тільки (суб'єктивно) "мистецтво — для мистця", і то з двох поглядів: або як завдоволення його потреби в творчості, або як джере­ло прибутків, що дає мистцеві змогу набувати обіди, вино, тютюн і послуги проституток. Об'єктивно ж мистецтво бу­ває тільки для публіки, для людей, а не "для мистецтва".</w:t>
      </w:r>
    </w:p>
    <w:p>
      <w:pPr/>
      <w:r>
        <w:rPr/>
        <w:t xml:space="preserve">У нас дуже довго і дуже курйозно доводили на сторінках преси, що "мистецтва для мистецтва" бути не може, що мис­тецтво завжди має якийсь "соціяльний еквівалент" (до речи, дуже красивий, але й дуже плутаний термін). Простіше і еко­номніше було одну хвилинку подумати про зміст формули "мистецтво для мистецтва".</w:t>
      </w:r>
    </w:p>
    <w:p>
      <w:pPr/>
      <w:r>
        <w:rPr/>
        <w:t xml:space="preserve">Так от, ясне діло, мистецтво є фактор соціяльного життя і має своє місце у виробничому процесі (соціологічний еквіва­лент). Ми бачили, що це місце перебуває десь у сфері содо­вих вод і лимонадів. Ясна річ також, що дане мистецтво спо­живають переважно дані класи, а не всі (знову той самий "соціо­логічний еквівалент"). Але, як ми вже бачили, шкода від ми­стецтва настільки невелика і дезорганізація, яку воно зчиняє у виробничому процесі, настільки малопомітна (у порівнянні, скажемо, з дезорганізацією, що спричиняє горілка), що ця шкода майже врівноважується позитивним значінням мис­тецтва (розвага у час відпочинку від роботи). Аналіза того, чи дане мистецтво організує пролетаріат, чи ні й на яку суму, а коли ні, то через віщо — діло пусте (див. вище про "орга­нізаційне" значіння мистецтва </w:t>
      </w:r>
      <w:hyperlink w:anchor="_ftn6" w:history="1">
        <w:r>
          <w:rPr/>
          <w:t xml:space="preserve">[6]</w:t>
        </w:r>
      </w:hyperlink>
      <w:r>
        <w:rPr/>
        <w:t xml:space="preserve">[6]).</w:t>
      </w:r>
    </w:p>
    <w:p>
      <w:pPr/>
      <w:r>
        <w:rPr/>
        <w:t xml:space="preserve">Два могутніх фактори відживили останніми часами мис­тецтво і надали йому деякої сили — радіо та кіно. Наука, політика, право не так квапилися захопити ці засоби, бувши певними своєї сили й ваги і без того. Мистецтво ж, задихаю­чись без ринків, ухопилося за антени та екрани і знову стало на якийсь час масовим, конкуруючи навіть з тютюном.</w:t>
      </w:r>
    </w:p>
    <w:p>
      <w:pPr/>
      <w:r>
        <w:rPr/>
        <w:t xml:space="preserve">У зв'язку з цим шкода від нього дещо зростає, але, бувши взагалі меншою за тютюнову та горілчану, не стає загрозлива для господарства і народнього здоров'я.</w:t>
      </w:r>
    </w:p>
    <w:p>
      <w:pPr/>
      <w:r>
        <w:rPr/>
        <w:t xml:space="preserve"> </w:t>
      </w:r>
    </w:p>
    <w:p>
      <w:pPr/>
      <w:r>
        <w:rPr/>
        <w:t xml:space="preserve">Мистецтво й молодий новеліст</w:t>
      </w:r>
    </w:p>
    <w:p>
      <w:pPr/>
      <w:r>
        <w:rPr/>
        <w:t xml:space="preserve">Для чого все знати молодому авторові оповідань? Може, в нього є вже своя, куди благородніша філософія мистецтва — він зовсім не просив філософії, він хоче знати, як будується оповідання. Він зостається при тій думці, що мистецтво — це щось високе… святе… так не схоже на земні діла й ремества… таке чисте… кришталеве, як спів соловейка в місячну ніч під зоряним небом.</w:t>
      </w:r>
    </w:p>
    <w:p>
      <w:pPr/>
      <w:r>
        <w:rPr/>
        <w:t xml:space="preserve">Коли так, то мені з ним не по дорозі. Хай тоді йде в науку до істориків літератури, а для мене чесність і ясність — найдорожче. Мистецтво є ремество, не таке почесне, правда, як шахтарство та слюсарство, але все ж таки воно може бути цілком чесним і поважним ремеством без шахрайства і попівства. Як у всякій справі, головне тут — робота. Мистецький "геній" на 4/5 складається з роботи і на 1/5 з хисту. Хто ж хоче не працювати, а "натхненно писати" одразу, як мене недавно порадив один хоч і маститий, але дурний письменник, той хай забирається к… історикам літератури. Там натхнення дуже в моді, а знання, культурности й роботи з людей не правлять. Мабуть, що є й такі пристойні письменники, що працюють отак, не з'ясувавши собі природи мистецтва і його ролі, а тільки почуваючи її нюхом. Та куди вигідніше одразу все вияснити — така засада дасть глибшого, оригінальнішого письменника.</w:t>
      </w:r>
    </w:p>
    <w:p>
      <w:pPr/>
      <w:r>
        <w:rPr/>
        <w:t xml:space="preserve"> </w:t>
      </w:r>
    </w:p>
    <w:p>
      <w:pPr/>
      <w:r>
        <w:rPr/>
        <w:t xml:space="preserve">Що таке література</w:t>
      </w:r>
    </w:p>
    <w:p>
      <w:pPr/>
      <w:r>
        <w:rPr/>
        <w:t xml:space="preserve">Насамперед треба застерегти, що слово "література" має два значіння. Одне — белетристика, художня література і друге — всяке друковане слово. Звичайна річ: медичні розвідки, газетні статті, написи на парканах, візитові картки і статті Гадзінського — все це література, та це не художня література. Якщо ви зустрінете когось, хто почне вам доводити, що все це явища одного порядку, то знайте, що ви маєте діло з фокусником і фармазонщиком, і стережіться: він в одну секунду вам доведе, що акушер теж художник, а агроном теж композитор, і тоді розберіться.</w:t>
      </w:r>
    </w:p>
    <w:p>
      <w:pPr/>
      <w:r>
        <w:rPr/>
        <w:t xml:space="preserve">Література (белетристика) це є мистецтво слова. Слово ж є передумова і всієї наукової діяльности людини. Саме це і призводить до плутанини понять. Ріжниця між ними та, що література це "вигадка" ("іїсііоп", як кажуть англійці, розріз­няючи "Псііііоиз" і "зсіепііїїс" літературу).</w:t>
      </w:r>
    </w:p>
    <w:p>
      <w:pPr/>
      <w:r>
        <w:rPr/>
        <w:t xml:space="preserve"> </w:t>
      </w:r>
    </w:p>
    <w:p>
      <w:pPr/>
      <w:r>
        <w:rPr/>
        <w:t xml:space="preserve">Слово    </w:t>
      </w:r>
    </w:p>
    <w:p>
      <w:pPr/>
      <w:r>
        <w:rPr/>
        <w:t xml:space="preserve">Словом література користується у троякий спосіб: або як зву­ковим словом, або як словом-образом, або як словом-терміном. Як їх розрізняти, про це буде трохи нижче. Наукова думка ко­ристується словом тільки як словом-терміном. Пісня, навпаки, ставить слово у звуковий музичний ряд. Таким робом, місце літератури поміж музикою й науковою думкою буде таке:</w:t>
      </w:r>
    </w:p>
    <w:p>
      <w:pPr/>
      <w:r>
        <w:rPr/>
        <w:t xml:space="preserve"> </w:t>
      </w:r>
    </w:p>
    <w:p>
      <w:pPr/>
      <w:r>
        <w:rPr/>
        <w:t xml:space="preserve">Музика</w:t>
      </w:r>
    </w:p>
    <w:p>
      <w:pPr/>
      <w:r>
        <w:rPr/>
        <w:t xml:space="preserve">Звукове слово (Слово-образ) Символ</w:t>
      </w:r>
    </w:p>
    <w:p>
      <w:pPr/>
      <w:r>
        <w:rPr/>
        <w:t xml:space="preserve">Композиційний мотив</w:t>
      </w:r>
    </w:p>
    <w:p>
      <w:pPr/>
      <w:r>
        <w:rPr/>
        <w:t xml:space="preserve">Композиційна конструкція</w:t>
      </w:r>
    </w:p>
    <w:p>
      <w:pPr/>
      <w:r>
        <w:rPr/>
        <w:t xml:space="preserve">Абстрактна (філософська) ідея (Мораль)</w:t>
      </w:r>
    </w:p>
    <w:p>
      <w:pPr/>
      <w:r>
        <w:rPr/>
        <w:t xml:space="preserve"> </w:t>
      </w:r>
    </w:p>
    <w:p>
      <w:pPr/>
      <w:r>
        <w:rPr/>
        <w:t xml:space="preserve">Наукова думка (логіка)</w:t>
      </w:r>
    </w:p>
    <w:p>
      <w:pPr/>
      <w:r>
        <w:rPr/>
        <w:t xml:space="preserve">Вершечком своїм цей ряд зіходиться з музикою (на підставі чого я раніше переоцінював близькість поезії до чистої музики), корінцем своїм він зіткається з публіцисти­кою і популярною науковістю, (на підставі чого дехто плу­тає белетристику з медициною або політекономією). Той, хто шукає в белетристиці "ідеї", потрапив не в ті двері — хай стукає до науки, той, хто в прозі вбачає головне "звуковий жест" (як часом опоязівці), теж правильно аналізувати речі не зможе.</w:t>
      </w:r>
    </w:p>
    <w:p>
      <w:pPr/>
      <w:r>
        <w:rPr/>
        <w:t xml:space="preserve">Поезія тепер відрізняється від прози трьома моментами: І) римою, 2) метром (розміром), 3) мовою (стилем). Коли кому охота заплутувати справу, користуючись переходовими сфе­рами поміж ґатунками ремества, він, звичайно, може вказа­ти, що є твори, які виходять під заголовком "Поезії" або "Со­рок поем", але не мають ні рими, ні розміру, ні будь-якого стилю. Та, ясне діло, папір усе стерпить — ми ж говоримо про типові ознаки мистецтва нашого часу, бо, скажемо, в стародавніх германців не було рим, а були алітерації, а в рим­лян поезія різнилася від прози штучними наголосами.</w:t>
      </w:r>
    </w:p>
    <w:p>
      <w:pPr/>
      <w:r>
        <w:rPr/>
        <w:t xml:space="preserve">Буває, що проза користується поетичною мовою (стилем) і почасти метром. Це так звані "вірші в прозі" — себто текст не досить організований ритмічно і звуково, щоб бути віршем, і не досить організований фабульно, щоб бути прозою. Явля­ються оці виливки внаслідок великих ліричних потуг при не­достатній поетичній потенції автора (порівн. вірші в прозі Тургенєва, а також "Чуден Днепр" Гоголя, його ляндшафти, у Ко­цюбинського "Хо"). На превеликий жаль, отаке можна часто читати в наших молодих письменників. З погляду компо­зиційного це просто нестриманість, істерична розперезаність, кисіль, не зв'язаний ні формами прози, ні формами поезії. Єди­на вказівка, яку тут може дати порадник, це остерігатися віршів у прозі і або ж довести діло до вірша, або ж (коли це можна) організувати даний матеріял у новелу.</w:t>
      </w:r>
    </w:p>
    <w:p>
      <w:pPr/>
      <w:r>
        <w:rPr/>
        <w:t xml:space="preserve"> </w:t>
      </w:r>
    </w:p>
    <w:p>
      <w:pPr/>
      <w:r>
        <w:rPr/>
        <w:t xml:space="preserve">Поетичний та прозаїчний язик взагалі</w:t>
      </w:r>
    </w:p>
    <w:p>
      <w:pPr/>
      <w:r>
        <w:rPr/>
        <w:t xml:space="preserve">Поетична мова різниться від прозаїчної словником і складнею. Через більшу концентрованість, випнутість слова в по­езії, у ній добір слів куди важніший, ніж у прозі </w:t>
      </w:r>
      <w:hyperlink w:anchor="_ftn7" w:history="1">
        <w:r>
          <w:rPr/>
          <w:t xml:space="preserve">[7]</w:t>
        </w:r>
      </w:hyperlink>
      <w:r>
        <w:rPr/>
        <w:t xml:space="preserve">[7]. Насамперед поетична мова вживає інших слів, ніж проза. Утворюючи нову поетичну мову в українській літературі, Семенко заводив русизми, а Йогансен і Хвильовий розкопували діялекти. По­езія мало користується словом-терміном і то, як на глум, трак­тує його як звукове. Порівн. у Хвильового:</w:t>
      </w:r>
    </w:p>
    <w:p>
      <w:pPr/>
      <w:r>
        <w:rPr>
          <w:i w:val="1"/>
          <w:iCs w:val="1"/>
        </w:rPr>
        <w:t xml:space="preserve">"Мандарини із Мальти везуть".</w:t>
      </w:r>
    </w:p>
    <w:p>
      <w:pPr/>
      <w:r>
        <w:rPr/>
        <w:t xml:space="preserve">Були б "апельсини" — була б не Мальта, а, може, якась Абісінія.</w:t>
      </w:r>
    </w:p>
    <w:p>
      <w:pPr/>
      <w:r>
        <w:rPr/>
        <w:t xml:space="preserve">Спробую показати різницю між словом-образом і звуко­вим словом на рядкові з свого вірша.</w:t>
      </w:r>
    </w:p>
    <w:p>
      <w:pPr/>
      <w:r>
        <w:rPr/>
        <w:t xml:space="preserve">І Див свінув і день</w:t>
      </w:r>
    </w:p>
    <w:p>
      <w:pPr/>
      <w:r>
        <w:rPr/>
        <w:t xml:space="preserve">Озвався в дубі.</w:t>
      </w:r>
    </w:p>
    <w:p>
      <w:pPr/>
      <w:r>
        <w:rPr/>
        <w:t xml:space="preserve">Тут в "дубі" є звукове слово і народилося від слів "Див" та "день". Але далі "світ вечірніх злив — Проллявся з сонця-дуба". "З сонця-дуба" є вже слово-образ, хоч і родилося воно від "в дубі" — слова звукового. А в реченні "ясени, берези, клени, дуби" дуби є слово-термін.</w:t>
      </w:r>
    </w:p>
    <w:p>
      <w:pPr/>
      <w:r>
        <w:rPr/>
        <w:t xml:space="preserve">Це є основна словесна відміна поезії від прози; звукове слово в прозі так мало потрібне, як слово-термін у поезії; сло­вом же образом користуються обидва мистецтва. Але й самі кадри слів неоднакові у поезії й у прозі. Поезія більше тя­жить до архаїчних слів, до високого штилю. Англійська мова має цілком відокремлену низку поетичних слів, частина з них вимовляється в поезії інакше, ніж у прозі. Німецька поетич­на мова мала дієслівні форми до недавнього часу не такі, як проза. Українська поетична мова не полюбляє дієіменників на "ть" і стягнених форм ІІІ-ої особи "співа, балака". Тільки дуже вироблена рима й дуже цікаві метри дозволяють нам уважати речі Маяковського за поезію — та багато людей ще й досі через його розмовний язик (колоквіялізми) не відчува­ють віршів у його речах.</w:t>
      </w:r>
    </w:p>
    <w:p>
      <w:pPr/>
      <w:r>
        <w:rPr/>
        <w:t xml:space="preserve"> </w:t>
      </w:r>
    </w:p>
    <w:p>
      <w:pPr/>
      <w:r>
        <w:rPr/>
        <w:t xml:space="preserve">Прозаїчна і поетична складня</w:t>
      </w:r>
    </w:p>
    <w:p>
      <w:pPr/>
      <w:r>
        <w:rPr/>
        <w:t xml:space="preserve">Проза розставляє слова так, як того вимагає композиція, а поезія — як того править розмір. Оця штучність поетичної складні (без якої не обходиться і Маяковський — у римах) подекуди (у "віршах у прозі" головне) заноситься і в прозу. Там ця складня справляє дуже ідіотське вражіння. Ніколи не пишіть прозою так:</w:t>
      </w:r>
    </w:p>
    <w:p>
      <w:pPr/>
      <w:r>
        <w:rPr/>
        <w:t xml:space="preserve">"І побачив він море сліз і крови. І в морі тим..."</w:t>
      </w:r>
    </w:p>
    <w:p>
      <w:pPr/>
      <w:r>
        <w:rPr/>
        <w:t xml:space="preserve">Отак можна писати тільки на глум, сміючись, наприклад, у фейлетонах чи в гумористичних місцях оповідань.</w:t>
      </w:r>
    </w:p>
    <w:p>
      <w:pPr/>
      <w:r>
        <w:rPr/>
        <w:t xml:space="preserve"> </w:t>
      </w:r>
    </w:p>
    <w:p>
      <w:pPr/>
      <w:r>
        <w:rPr/>
        <w:t xml:space="preserve">Мова і стиль у прозі</w:t>
      </w:r>
    </w:p>
    <w:p>
      <w:pPr/>
      <w:r>
        <w:rPr/>
        <w:t xml:space="preserve">Хоч і не так, як для поета, але і для прозаїка володіти язи­ком і стилем — основне діло. Що це значить?</w:t>
      </w:r>
    </w:p>
    <w:p>
      <w:pPr/>
      <w:r>
        <w:rPr/>
        <w:t xml:space="preserve">Це значить уміти знаходити словесні засоби в кожному конкретному випадкові. Це значить уміти писати то гарною, то негарною, то "чистою", то "нечистою" мовою, це значить володіти всіма, а не деякими мовними засобами даного язика.</w:t>
      </w:r>
    </w:p>
    <w:p>
      <w:pPr/>
      <w:r>
        <w:rPr/>
        <w:t xml:space="preserve">Насамперед, кожна новела має стільки мов, скільки є в ній дійових осіб + 1. Ця 1 є автор. Дійові особи балакають усякими мовами в залежності від потреб фабули, розвитку дії і їхньої власної типізації. Смішно буде, коли в вас дядь­ко буде балакати як бухгалтер, а революціонер як семіна­рист, а тим часом у молодих письменників це часто буває. Ще гірше, коли дядько буде балакати як агроном з попу­лярної брошури, а революціонер — як агітаційна листів­ка.</w:t>
      </w:r>
    </w:p>
    <w:p>
      <w:pPr/>
      <w:r>
        <w:rPr/>
        <w:t xml:space="preserve">Але про це ледве чи варт довго розводитися, це-бо оче­видно і по всіх книжках стоїть на чільнім місці. Куди цікаві­ша справа з мовою авторською, з отим: + 1.</w:t>
      </w:r>
    </w:p>
    <w:p>
      <w:pPr/>
      <w:r>
        <w:rPr/>
        <w:t xml:space="preserve"> </w:t>
      </w:r>
    </w:p>
    <w:p>
      <w:pPr/>
      <w:r>
        <w:rPr/>
        <w:t xml:space="preserve">1</w:t>
      </w:r>
    </w:p>
    <w:p>
      <w:pPr/>
      <w:r>
        <w:rPr/>
        <w:t xml:space="preserve">У добрій прозі не тільки всяка дійова особа, але всяка річ має свій діялект, усякий відтінок настрою має свій словник. Дієві особи балакають в оповіданні, а за речі та інше балакає автор. Він же виступає у проміжні моменти, організуючи рух в оповіданні. Авторський текст можна назвати ремаркою, а в оповіданні ця ремарка займає більше місця, ніж розмови дійових осіб та їхні думки.</w:t>
      </w:r>
    </w:p>
    <w:p>
      <w:pPr/>
      <w:r>
        <w:rPr/>
        <w:t xml:space="preserve">Було б величезною помилкою думати, що як тільки автор узяв собі слово, він уже може говорити як псалтир, або деше­вий збірник анекдотів, або вчитель словесности. Отут саме найбільше треба такту і засобів мовних. Одного стилю і тут немає і не може бути. Всякі звички чи рецепти "правильної мови" треба рішучо покинути.</w:t>
      </w:r>
    </w:p>
    <w:p>
      <w:pPr/>
      <w:r>
        <w:rPr/>
        <w:t xml:space="preserve">Як же вивчитися мови настільки, щоб бути добрим нове­лістом?</w:t>
      </w:r>
    </w:p>
    <w:p>
      <w:pPr/>
      <w:r>
        <w:rPr/>
        <w:t xml:space="preserve">Ледве чи це питання правильно сформульовано. Кожен письменник одночасно є творець мальовничих засобів, отже, і творець мови. Треба знати мову досить, щоб мати змогу її утворювати. Для цього треба студіювати мову добрих пись­менників, треба любити словники й копатися в них, мати книжечку і записувати там усяке метке слово, сказане при нагоді, аналізувати вражіння від суто словесних комбінацій і робити нові комбінації на загадані собі попереду ефекти.</w:t>
      </w:r>
    </w:p>
    <w:p>
      <w:pPr/>
      <w:r>
        <w:rPr/>
        <w:t xml:space="preserve"> </w:t>
      </w:r>
    </w:p>
    <w:p>
      <w:pPr/>
      <w:r>
        <w:rPr/>
        <w:t xml:space="preserve">Підручник мови для прозаїка</w:t>
      </w:r>
    </w:p>
    <w:p>
      <w:pPr/>
      <w:r>
        <w:rPr/>
        <w:t xml:space="preserve">Підручника мови для прозаїка не існує. Прозаїк повинен знати елементарну граматику, трішки знатися мусить на складні — та не настільки, щоб повірити в її абсолютність, і головне — читати авторів і словник.</w:t>
      </w:r>
    </w:p>
    <w:p>
      <w:pPr/>
      <w:r>
        <w:rPr/>
        <w:t xml:space="preserve">Одну мовну аналізу, доконечно потрібну в писанні опо­відань, новеліст повинен проробити цілком самостійно, бо ні один підручник не каже про це ні слова.</w:t>
      </w:r>
    </w:p>
    <w:p>
      <w:pPr/>
      <w:r>
        <w:rPr/>
        <w:t xml:space="preserve">З деяких причин мова наших установ, професорів, кни­жок, документів придбала своєрідні риси отакого собі роз­рощення, махрового буяння. Аналізувати самі причини я не маю тут змоги. Уплив старої російської офіціяльної мови, розрахованої на те, щоб маси її не розуміли, наслідування "вищим" класам, пишання незрозумілими словами, бажання виявити свою неймовірну освіченість були складали частину отих самих причин.</w:t>
      </w:r>
    </w:p>
    <w:p>
      <w:pPr/>
      <w:r>
        <w:rPr/>
        <w:t xml:space="preserve">А от їхні наслідки:</w:t>
      </w:r>
    </w:p>
    <w:p>
      <w:pPr/>
      <w:r>
        <w:rPr/>
        <w:t xml:space="preserve">"...Робітникам видано спеціальні окуляри для попереджен­ня можливого пошкодження очей, що тут трапляється".</w:t>
      </w:r>
    </w:p>
    <w:p>
      <w:pPr/>
      <w:r>
        <w:rPr/>
        <w:t xml:space="preserve">Знову ж я не маю можливости показувати число порожніх слів у тім реченні й доводити його абсолютну непристойність. Хай сам читач зробить це для себе. Отака мова панує в на­ших зовнішніх зносинах і вона годиться не інакше, як узята в гумористичному плані. Новеліст повинен проаналізувати оцю мову. Він повинен знайти в ній всі порожні горіхи й остеріга­тися цих свищів у роботі. Шукати зразків такої мови довго не доведеться. Діловодство, газету, усякий підручник, навіть, на лихо наше, популярну, для селянина роблену, книжку пи­сано такою мовою.</w:t>
      </w:r>
    </w:p>
    <w:p>
      <w:pPr/>
      <w:r>
        <w:rPr/>
        <w:t xml:space="preserve">Уникаючи "свищів", новеліст повинен боятися і "алгебри" — формул настільки абстрактних, що читач за ними собі нічо­го не уявляє. Отакі "скорочення" відограють у оповіданні ту ж саму ролю, що написи в кінокартині: їх повинно бути об­маль. Легко сказати: "минуло 15 років", але кожен автор знає, як важко рішитися написати таке речення в короткім опові­данні.</w:t>
      </w:r>
    </w:p>
    <w:p>
      <w:pPr/>
      <w:r>
        <w:rPr/>
        <w:t xml:space="preserve"> </w:t>
      </w:r>
    </w:p>
    <w:p>
      <w:pPr/>
      <w:r>
        <w:rPr/>
        <w:t xml:space="preserve">Добрий прозаїк з поганою мовою</w:t>
      </w:r>
    </w:p>
    <w:p>
      <w:pPr/>
      <w:r>
        <w:rPr/>
        <w:t xml:space="preserve">Я підійшов прикро до змісту оповідань, хоч як не нама­гався держатися в рамцях теми: язик. І це тому, що в прозі, хоча й не так, як у поезії, мова є не тільки засіб, а й тема. Сказати, що прозаїк пише поганою мовою, значить засуди­ти його як прозаїка.</w:t>
      </w:r>
    </w:p>
    <w:p>
      <w:pPr/>
      <w:r>
        <w:rPr/>
        <w:t xml:space="preserve">Ось чому не можна сказати, що, приміром, Винниченко писав поганою мовою. Винниченко один з найбільших на­ших письменників... отже, мова його одна з найкращих.</w:t>
      </w:r>
    </w:p>
    <w:p>
      <w:pPr/>
      <w:r>
        <w:rPr/>
        <w:t xml:space="preserve">Це нічого, що в нас панує тезис: "у Винниченка погана мова". Правда, старий не заглядав у Курилиху з тієї причи­ни, що курилишина книжка ще не вийшла в світ, але Винни­ченко прекрасно володів мовними засобами, і ефект їх на нас був завжди сильний і неминучий. Кожна дійова особа у Вин­ниченка має виразну соковиту свою мову. (Я виключаю звідси "Рівновагу", переложену слабенькою письменницею Н. Ро­манович з російської мови). Коли б ви могли писати хоч упо­ловину так, як Винниченко, ви були б прекрасним письмен­ником. Письменники пишуть не екзерсиси для шкіл соцвиху.</w:t>
      </w:r>
    </w:p>
    <w:p>
      <w:pPr/>
      <w:r>
        <w:rPr>
          <w:b w:val="1"/>
          <w:bCs w:val="1"/>
        </w:rPr>
        <w:t xml:space="preserve"> </w:t>
      </w:r>
    </w:p>
    <w:p>
      <w:pPr/>
      <w:r>
        <w:rPr/>
        <w:t xml:space="preserve">Уваги до сучасної літературної української мови</w:t>
      </w:r>
    </w:p>
    <w:p>
      <w:pPr/>
      <w:r>
        <w:rPr/>
        <w:t xml:space="preserve">От якщо читач почуває, що ви не вмієте висловити того, що хочете, то значить "мова" ваша погана, хоча б і була вона складена на 100% за Курилихою.</w:t>
      </w:r>
    </w:p>
    <w:p>
      <w:pPr/>
      <w:r>
        <w:rPr/>
        <w:t xml:space="preserve">Оця сама книжка Курилихи, сильно прислужившись для канцелярій та для курсів українізації росіян, чималу зробила шкоду для письменників, ба й для публіцистів. Справа в тім, що ця книжка має три основних хиби: по-перше, вона не роз­різняє стилів. Вона виходить з абсолютно неправдивої заса­ди, що українська літературна мова має один стиль — про­фесорсько-канцелярський.</w:t>
      </w:r>
    </w:p>
    <w:p>
      <w:pPr/>
      <w:r>
        <w:rPr/>
        <w:t xml:space="preserve">По-друге, ця книжка подає раз у раз непровірені, фана­тичні, обскурантні рецепти. Вона, приміром, пробує обкарнати українську мову, викидаючи релятивні заіменники "який" та "котрий". Вона, не моргнувши оком, виправляє всю українську літературну мову на ніким не ухвалений, на око зліплений узірець.</w:t>
      </w:r>
    </w:p>
    <w:p>
      <w:pPr/>
      <w:r>
        <w:rPr/>
        <w:t xml:space="preserve">По-третє, вона об'являє інтернаціональне добро, вирази, спільні всім європейським мовам, за русизми. "Тим не мен­ше" в Курилихи "русизм". "Не зважаючи" — теж "русизм".</w:t>
      </w:r>
    </w:p>
    <w:p>
      <w:pPr/>
      <w:r>
        <w:rPr/>
        <w:t xml:space="preserve">І все ж таки, подаючи поряд із тим корисні рецепти для стандартизації мови канцелярій, книжка ця має рацію як підручник діловодної стилістики. Та заголовок: "сучасної літературної" уже попсував мову багатьом молодим прозаї­кам і псує ще й далі. Запам'ятайте, що це підручник для бух­галтерів, а не для письменників.</w:t>
      </w:r>
    </w:p>
    <w:p>
      <w:pPr/>
      <w:r>
        <w:rPr/>
        <w:t xml:space="preserve"> </w:t>
      </w:r>
    </w:p>
    <w:p>
      <w:pPr/>
      <w:r>
        <w:rPr/>
        <w:t xml:space="preserve">Le style c'est l'homme. Стиль – то людина. Бюффон, 1753</w:t>
      </w:r>
    </w:p>
    <w:p>
      <w:pPr/>
      <w:r>
        <w:rPr/>
        <w:t xml:space="preserve">Французи кажуть: стиль — то є людина. Немає рецептів, що показували б, як виробити свій власний стиль. Попервах доведеться вам наслідувати комусь більшому, а свій стиль мовний виробиться тоді, коли виробиться своя манера про­заїчного письма. Та все ж одну вказівку можна дати відразу.</w:t>
      </w:r>
    </w:p>
    <w:p>
      <w:pPr/>
      <w:r>
        <w:rPr/>
        <w:t xml:space="preserve"> </w:t>
      </w:r>
    </w:p>
    <w:p>
      <w:pPr/>
      <w:r>
        <w:rPr/>
        <w:t xml:space="preserve">Поновлення в мові + 1 ("остранение")</w:t>
      </w:r>
    </w:p>
    <w:p>
      <w:pPr/>
      <w:r>
        <w:rPr/>
        <w:t xml:space="preserve">Даючи розмови дійових осіб, автор служить простим, пря­мим фонографом справжньої (чи вигаданої) реальности — хіба що перекладає з одної мови на другу. Та що тільки ав­тор вийшов за межі отих розмов (і думок), він запливає в сферу непрямої передачі. Йому доводиться описувати словами, зву­ково-графічними одиницями, скажемо, фарби, не артикульо-вані звуки, емоції, рослини тощо.</w:t>
      </w:r>
    </w:p>
    <w:p>
      <w:pPr/>
      <w:r>
        <w:rPr/>
        <w:t xml:space="preserve">Отже, коли при фонографічній передачі ефект залежав головно від передаваного матеріалу і тільки в малій мірі від передачі, то поза розмовним (драматичним) матеріялом ефект у колосальній мірі залежить від способу і вмілости передачі. Почасти через це багато читачів читають тільки розмови, інстинктовно шукаючи неносередній, а не тричі зрефлекто-ваний, віддзеркалений матеріял.</w:t>
      </w:r>
    </w:p>
    <w:p>
      <w:pPr/>
      <w:r>
        <w:rPr/>
        <w:t xml:space="preserve">Отож коли при подачі розмов треба було мати "мовне" вухо, то при подачі іншого матеріялу треба виявити мовну винахідливість.</w:t>
      </w:r>
    </w:p>
    <w:p>
      <w:pPr/>
      <w:r>
        <w:rPr/>
        <w:t xml:space="preserve">Слова-терміни, уживані нами повсякчас у буденному житті, вже не дають нам яскравих образів, а відразу склада­ються в тенденційні комбінації.</w:t>
      </w:r>
    </w:p>
    <w:p>
      <w:pPr/>
      <w:r>
        <w:rPr/>
        <w:t xml:space="preserve">Коли, скажемо, в мене в голові заходить така думка: в свя­то цигарок не купиш, треба купити заздалегідь, бо не буде чого курити, то в цім реченні слова-терміни "цигарки" та "курити" образів у мене не викликають, а являються, так ска­зати, "алгебраїчними знаками".</w:t>
      </w:r>
    </w:p>
    <w:p>
      <w:pPr/>
      <w:r>
        <w:rPr/>
        <w:t xml:space="preserve">Цей факт — дуже вигідний для науки — часто стає на пе­решкоді оповідачеві, коли він хоче викликати конкретну уяву — образ якоїсь речи.</w:t>
      </w:r>
    </w:p>
    <w:p>
      <w:pPr/>
      <w:r>
        <w:rPr/>
        <w:t xml:space="preserve">Для цього в оповідача є два засоби: один — це порівняння; другий — це поновлення (остранение).</w:t>
      </w:r>
    </w:p>
    <w:p>
      <w:pPr/>
      <w:r>
        <w:rPr/>
        <w:t xml:space="preserve">Порівняння (образна мова) — спосіб, прекрасно відомий з підручників словесности, і я на нім не спинятимусь. Понов­лення ж (остранение) вимагає пояснень. Припустім, я хочу подати процес куріння так, щоб він по-новому був представ перед читачем. "Порубане листя, пожовкле листя нікоціяни старанно загорнуто в тонесенький папір, заклеєно і вправ­лено в бурштинову дудочку. Чоловік бере ту дудочку межи зуби й запалює посічене листя сірником. Іде дим, обволікає чоловіка, він ковтає його — навколо пливе чудний химерний аромат".</w:t>
      </w:r>
    </w:p>
    <w:p>
      <w:pPr/>
      <w:r>
        <w:rPr/>
        <w:t xml:space="preserve">Така незвична подача речі завжди її конкретизує і робить яскравішою </w:t>
      </w:r>
      <w:hyperlink w:anchor="_ftn8" w:history="1">
        <w:r>
          <w:rPr/>
          <w:t xml:space="preserve">[8]</w:t>
        </w:r>
      </w:hyperlink>
      <w:r>
        <w:rPr/>
        <w:t xml:space="preserve">[8].</w:t>
      </w:r>
    </w:p>
    <w:p>
      <w:pPr/>
      <w:r>
        <w:rPr/>
        <w:t xml:space="preserve">Отже, поновлення є спроба подати річ у новому аспекті, нарочите нерозуміння загальновживаних слів для того, щоб, аналізуючи їх наново, викликати яскравий образ даної речі в уяві читача. Поновлення може виглядати як наївність, але завжди воно підвищує вражіння свіжости. Поновлення може стати навіть за основу цілої речі або може придатися лише в деталях, але ніколи не слід забувати за цей трюк, поруч з об­разним письмом. Закінчуючи цей розділець, нагадаємо ще раз: хто без цікавости читає словники, з того не буде добро­го письменника.</w:t>
      </w:r>
    </w:p>
    <w:p>
      <w:pPr/>
      <w:r>
        <w:rPr/>
        <w:t xml:space="preserve"> </w:t>
      </w:r>
    </w:p>
    <w:p>
      <w:pPr/>
      <w:r>
        <w:rPr/>
        <w:t xml:space="preserve">Темперамент, інтелект і біографія новеліста</w:t>
      </w:r>
    </w:p>
    <w:p>
      <w:pPr/>
      <w:r>
        <w:rPr/>
        <w:t xml:space="preserve">Досі ми обговорювали справу стилю і мови прозаїка — те, в чім він повинен мати вправність таку ж, як і поет, тільки з іншим підходом. Бувають у літературі епохи, де мовну вправність прозаїка ставиться над усе. В такі епохи літерату­ра не створює інтернаціональних дібр, тільки речі для свого внутрішнього національного вжитку. Така епоха для україн­ської літератури була в другій половині минулого сторіччя, а в російській літературі знову й знов (удруге чи втретє) наста­ла зараз. Буває проза, де, окроме мови, власне, нічого більше немає. Така, приміром, проза Бабеля. Це великий крок напе­ред проти Достоєвського щодо багатства мови і такий са­мий відступ назад щодо фабульности, динаміки дії.</w:t>
      </w:r>
    </w:p>
    <w:p>
      <w:pPr/>
      <w:r>
        <w:rPr/>
        <w:t xml:space="preserve">Ми вважаємо, що така тенденція для української літера­тури зараз не на часі. Ми і без того слабуємо на мовну гіпер­трофію й фабульну анемію. З другого боку, певносте в своїх силах у нас вистачає. Для того, щоб нам вибитись на "вели­ку" літературу, нам не вистачає серйозного відношення до фабульної розробки. Статичну прозу дуже люблять вчителі словесности (для диктантів), але читачі її не полюблюють.</w:t>
      </w:r>
    </w:p>
    <w:p>
      <w:pPr/>
      <w:r>
        <w:rPr/>
        <w:t xml:space="preserve">Отже, ми переходимо від справ мовних та стилістичних до справ фабульної розробки. І ось тут доводиться зробити медичний огляд кандидатові в новелісти.</w:t>
      </w:r>
    </w:p>
    <w:p>
      <w:pPr/>
      <w:r>
        <w:rPr/>
        <w:t xml:space="preserve">Професія прозаїка багато чим трудніша від професії лірич­ного поета. Самої мовної вправности тут ніяк не досить. Тре­ба ще багато інших даних.</w:t>
      </w:r>
    </w:p>
    <w:p>
      <w:pPr/>
      <w:r>
        <w:rPr/>
        <w:t xml:space="preserve">Насамперед прозаїк повинен бути спокійною, акуратною людиною і мати великий запас терпіння. Суб'єкти істеричні, похапливі й слабовільні можуть бути (часто-густо бувають) хорошими поетами, та прозаїків з них не буде. Коли хтось ос­тигає до свого твору після першого вечора, то хай він краще й не береться писати прозою — нехай складає договір на поему.</w:t>
      </w:r>
    </w:p>
    <w:p>
      <w:pPr/>
      <w:r>
        <w:rPr/>
        <w:t xml:space="preserve">Далі, для прозаїка потрібний у значній собі дозі... розум. В історії літератури досить найдеться прикладів, що дур-ненькі-таки люди робилися доволі відомими поетами </w:t>
      </w:r>
      <w:hyperlink w:anchor="_ftn9" w:history="1">
        <w:r>
          <w:rPr/>
          <w:t xml:space="preserve">[9]</w:t>
        </w:r>
      </w:hyperlink>
      <w:r>
        <w:rPr/>
        <w:t xml:space="preserve">[9], чи там критиками </w:t>
      </w:r>
      <w:hyperlink w:anchor="_ftn10" w:history="1">
        <w:r>
          <w:rPr/>
          <w:t xml:space="preserve">[10]</w:t>
        </w:r>
      </w:hyperlink>
      <w:r>
        <w:rPr/>
        <w:t xml:space="preserve">[10], або істориками літератури (в останнім випад­кові це навіть comme il faut) — але прозаїк повинен бути ро­зумний. З дурня прозаїка не буде, хай вже краще прямо вчить­ся на історика літератури.</w:t>
      </w:r>
    </w:p>
    <w:p>
      <w:pPr/>
      <w:r>
        <w:rPr/>
        <w:t xml:space="preserve">По-третє, прозаїк повинен мати чималий життьовий досвід. Поет і без такого досвіду може мати успіх, бо лірика — це, так би мовити, інтимний стосунок поміж автором і чи­тачем — я би сказав, щось на штиб фізичної любови, вима­гає тільки темпераментної індивідуальности з боку поета (та ще уміння писати вірші). Лірика, то найсексуальніша части­на літератури; суто інтелектуальний багаж автора тут вели­кої ролі не відограє. Навпаки, прозаїк повинен мати що роз­повідати своїм читачам. Коли лірика подібна до любовної пригоди, то новела нагадує радше комерційний контракт, за яким автор обов'язується розповісти щось цікаве, а читач по­годжується цьому повірити й узяти все за реальність, при­наймні на час читання. Отже, щоб скласти такий контракт, треба мати чим торгувати. Систематично розповідати само­го себе, як то роблять ліричні поети, в прозі не можна, в прозі це можна зробити тільки один раз.</w:t>
      </w:r>
    </w:p>
    <w:p>
      <w:pPr/>
      <w:r>
        <w:rPr/>
        <w:t xml:space="preserve">Таким чином, ми дійшли до того, що треба щось мати до розповідання. Ця справа має собі назву: тема.</w:t>
      </w:r>
    </w:p>
    <w:p>
      <w:pPr/>
      <w:r>
        <w:rPr/>
        <w:t xml:space="preserve"> </w:t>
      </w:r>
    </w:p>
    <w:p>
      <w:pPr/>
      <w:r>
        <w:rPr/>
        <w:t xml:space="preserve">Тематика</w:t>
      </w:r>
    </w:p>
    <w:p>
      <w:pPr/>
      <w:r>
        <w:rPr/>
        <w:t xml:space="preserve">Знову насамперед слід спростувати поширювану письмен­никами версію, ніби для оповідання потрібні тільки перо, папір та натхнення. Цього замало навіть для вірша — і там, щоб почати, треба мати ліричну тему (звуковий мотив), а для оповідання і потому. Отако сісти й просто з мосту написати оповідання з нічого не можна. Цю єресь поширюють оті, за тичинівським чудесним виразом, "продажні натхненні", жерці мистецтва всіх категорій. Але так само поширюють теорію натхнення несвідомі люди, затьмарюючи тим процес творення речей. Щоправда, нервове піднесення, гра темпе­раменту потрібна і для прозаїка та — без майстерного підго­тування теми, воно матиме наслідком натхнення полову, в найкращім же випадкові — пляшку горілки.</w:t>
      </w:r>
    </w:p>
    <w:p>
      <w:pPr/>
      <w:r>
        <w:rPr/>
        <w:t xml:space="preserve">Отже, треба вибрати собі тему для новели. За роман я сей час не говоритиму, роман написати і важче і легше, ніж опо­відання, це зовсім інакша справа.</w:t>
      </w:r>
    </w:p>
    <w:p>
      <w:pPr/>
      <w:r>
        <w:rPr/>
        <w:t xml:space="preserve">Найкращі теми для новели — це ті події, що автор сам їх пережив або дуже гостро відчув. Саме через це і вигідно, щоб новеліст мав великий життьовий досвід. У статті про тургенівське оповідання "Касьян с Красивой Мечи" я подаю ко­ротко вказівки на кардинальні теми, ті, що їх читачі вважа­ють за серйозні та цікаві. Хоч і сказано було, що декан Джо­натан Свіфт спромігся б файно написати хоч і про "держак до щітки" (broomstick), та сказала це одна деканова коханка про другу деканову коханку. Отже, про око людське можна взяти й "держак до щітки" за тему, та тільки це буде або сим­вол, або облямівка, а не сама тема.</w:t>
      </w:r>
    </w:p>
    <w:p>
      <w:pPr/>
      <w:r>
        <w:rPr/>
        <w:t xml:space="preserve">З тези "пережиті теми" виходить, що, бувши книжковим гробаком (bookworm), ніяк не можна братися за оповідання з робітничого життя, а приїхавши вчора з хутора, не варт розробляти міські теми.</w:t>
      </w:r>
    </w:p>
    <w:p>
      <w:pPr/>
      <w:r>
        <w:rPr/>
        <w:t xml:space="preserve">Для українського новеліста справа ще утруднюється мовним моментом: реальне місто і фабрика, особливо на Лівобережжі, розмовляють не тою мовою, якою писав Бо­рис Грінченко, отже, перед прозаїком стоїть трудне й делі­катне завдання передати нюанси і характер цієї реальної мови, зостаючися по змозі у рамцях літературного язика, але й виходячи з них при потребі. Це добре умів робити Винниченко, колись один з найперших пролетарських пись­менників. За це ж саме його так не люблять історики літе­ратури і вчителі словесности, пускаючи поговір про його "погану" мову.</w:t>
      </w:r>
    </w:p>
    <w:p>
      <w:pPr/>
      <w:r>
        <w:rPr/>
        <w:t xml:space="preserve">Вибираючи тему, треба вміти її розміряти. Є теми заве­ликі для оповідання, такі, що зробили б річ дуже сухою і схе­матичною, коли б їх утиснути в рамці однієї новели. Навпа­ки, деякі теми самі по собі ще не достатні для оповідання, не можуть становити сюжета новели. Одна молода письменни­ця розповідала мені, що має написати оповідання. На запит, чи вона вже виготувала сюжет, вона одповіла, що сюжет уже готовий і треба тільки взятися до писання.</w:t>
      </w:r>
    </w:p>
    <w:p>
      <w:pPr/>
      <w:r>
        <w:rPr/>
        <w:t xml:space="preserve">Який же був той сюжет? Ось який: селянський хлопець хоче вступити до комсомолу, а батько не пускає.</w:t>
      </w:r>
    </w:p>
    <w:p>
      <w:pPr/>
      <w:r>
        <w:rPr/>
        <w:t xml:space="preserve">Так от, це ще не сюжет. Це ще й не тема. Самої цієї ситуації не досить для новели. Щоб можна було вважати її за тему, треба її ще розробити конкретно. Навіть коли це не абстрактна думка, а спостережений автором чи на собі, чи на знайомих людях конкретний випадок — треба його розробити структурно. Щоб дати вражіння закінченосте, треба насамперед винайти кінець, розв'язку.</w:t>
      </w:r>
    </w:p>
    <w:p>
      <w:pPr/>
      <w:r>
        <w:rPr>
          <w:b w:val="1"/>
          <w:bCs w:val="1"/>
        </w:rPr>
        <w:t xml:space="preserve"> </w:t>
      </w:r>
    </w:p>
    <w:p>
      <w:pPr/>
      <w:r>
        <w:rPr/>
        <w:t xml:space="preserve">Розв'язка       </w:t>
      </w:r>
    </w:p>
    <w:p>
      <w:pPr/>
      <w:r>
        <w:rPr/>
        <w:t xml:space="preserve">Найповніший, мабуть, спосіб забезпечити собі хорошу фа­булу, це наперед розробити кінець. Едгар По каже, що Дікенс у листі до нього звертав Поєву увагу на те, що Годвін, мов­ляв, написав свого "Калеба Вільямса" ззаду наперед, і далі Е. По каже, що хоч саме "Калеб Вільямс", на його думку, може, написаний і не зовсім так, але що кожний добрий май­стер бере цей спосіб за основу. Цитую По:</w:t>
      </w:r>
    </w:p>
    <w:p>
      <w:pPr/>
      <w:r>
        <w:rPr/>
        <w:t xml:space="preserve">"Абсолютно ясно, що кожну фабулу (plot — власне, інтри­гу), варту опрацювання, треба розробити аж до розв'язки раніше, ніж братися до пера. Тільки ввесь час оглядаючись на розв'язку, ми можемо надати фабулі конечний для неї ви­гляд послідовности, чи причиновости, скеровуючи всі інци­денти, а головне тон, скрізь і всюди на те, щоб він гармонію­вав з розвитком задуму.</w:t>
      </w:r>
    </w:p>
    <w:p>
      <w:pPr/>
      <w:r>
        <w:rPr/>
        <w:t xml:space="preserve">Я гадаю, що в звичному способові конструювати опові­дання (story) є корінна помилка. Або тезу дає історія — або якась сучасна подія — або принаймні автор сам береться до роботи, комбінуючи надзвичайні епізоди, щоб (отак) утво­рити лише основу свого оповідання — лагодячися взагалі заповнювати описами, діялогом чи авторським коментарем усі ті дірки поміж подіями чи дією, які можуть з'явитися на що-кожній сторінці.</w:t>
      </w:r>
    </w:p>
    <w:p>
      <w:pPr/>
      <w:r>
        <w:rPr/>
        <w:t xml:space="preserve">Я, навпаки, волію починати з обмірковання ефектів. Ма­ючи оригінальність на увазі, бо самого себе дурить той, хто насмілився б нехтувати таким очевидним і приступним дже­релом цікавости — я передусім кажу сам собі: який саме ефект я виберу при цій нагоді з-посеред незчисленної сили ефектів, що їм підлягають серце, розум чи (загальніше кажучи) душа. Вибравши новелу спочатку, і яскравий ефект по-друге, я по­чинаю міркувати, чи можна дану річ зробити засобами при­год, а чи тону, себто, чи взяти банальні пригоди в ори­гінальному тоні, чи навпаки, а чи оригінальні пригоди в ори­гінальному ж тоні, я починаю шукати навколо себе (чи, може, радше в собі самому) таких комбінацій подій чи тону, котрі найкраще допомогли б мені сконструювати отой ефект". Отак винайшовши тему чи її розв'язку, як це радить один з найкращих щодо сили своєї оповідачів усесвітньої літера­тури, ми беремося розвивати фабулу. Нижче ми подамо один приклад розвивання фабули, а зараз укажемо на один спосіб знайти нову тему — спосіб, що ми його не дуже радимо нова­кові, — бо йому вигідніше, як указано вище, брати або пере­житий, або сильно відчутий матеріал з життя.</w:t>
      </w:r>
    </w:p>
    <w:p>
      <w:pPr/>
      <w:r>
        <w:rPr/>
        <w:t xml:space="preserve"> </w:t>
      </w:r>
    </w:p>
    <w:p>
      <w:pPr/>
      <w:r>
        <w:rPr/>
        <w:t xml:space="preserve">Гра в кубики й картки</w:t>
      </w:r>
    </w:p>
    <w:p>
      <w:pPr/>
      <w:r>
        <w:rPr/>
        <w:t xml:space="preserve">Щоб, так сказати, сотворити тему з нічого чи вигадати підсобну тему для основної, що вже є, є багацько способів.</w:t>
      </w:r>
    </w:p>
    <w:p>
      <w:pPr/>
      <w:r>
        <w:rPr/>
        <w:t xml:space="preserve">Чи не найзручніший з них такий: береться дерев'яні куби­ки, наклеюється на них сімейні фотографії чи, коли їх неохо­та різати, надписується прізвища та імення якихось осіб і їхня професія. Потім оті кубики змішується і кидається на стіл. Далі треба подивитися, в яку комбінацію склалися кубики з прізвищами і чи не дають вони натяку на якусь ситуацію чи якусь історію.</w:t>
      </w:r>
    </w:p>
    <w:p>
      <w:pPr/>
      <w:r>
        <w:rPr/>
        <w:t xml:space="preserve">Щоправда, більшість письменників настільки соромлива, що замість кубиків з фотографіями уживає картки з написа­ми, але на це не треба зважати. Все одно й картки ті письмен­ник старанно ховає від публіки, стурбований тим, щоб не порушити фікції божественности мистецтва. Та по правді сказати, ніякого сорому в тім немає, так само як не сором нам уживати рахівниць, машинок для писання і таке інше.</w:t>
      </w:r>
    </w:p>
    <w:p>
      <w:pPr/>
      <w:r>
        <w:rPr/>
        <w:t xml:space="preserve">Так чи інакше, але з того, хто не заведе собі карток з уся­кими словами, анекдотами, коротесенькими характеристи­ками, життьовими штрихами, назвами місцевостей та прізви­щами (я знав одного молодого, дуже доброго новеліста </w:t>
      </w:r>
      <w:hyperlink w:anchor="_ftn11" w:history="1">
        <w:r>
          <w:rPr/>
          <w:t xml:space="preserve">[11]</w:t>
        </w:r>
      </w:hyperlink>
      <w:r>
        <w:rPr/>
        <w:t xml:space="preserve">[11], що акуратно записував у книжечку всі назви хуторів, річок та заток, що доводилося йому повз них проїздити), хто, отже, не заведе собі таких карток, з того зроду-звіку не буде добро­го новеліста. І нехай не покладається на свою пам'ять; най­краща голова не зможе без такого зовнішнього імпульсу, як якийсь клаптик паперу з кількома словами, пригадати потрібні епізоди та деталі епізодів. І хоч, наприклад, назви дуже лег­ко вигадувати, та означений вище молодий новеліст повну мав рацію: справжня назва якось дуже вабить людину, вона ніби має свій якийсь запах. Нехай це цілковита ілюзія, але ж на ілюзії збудовано все образне мислення </w:t>
      </w:r>
      <w:hyperlink w:anchor="_ftn12" w:history="1">
        <w:r>
          <w:rPr/>
          <w:t xml:space="preserve">[12]</w:t>
        </w:r>
      </w:hyperlink>
      <w:r>
        <w:rPr/>
        <w:t xml:space="preserve">[12]</w:t>
      </w:r>
      <w:r>
        <w:rPr>
          <w:vertAlign w:val="superscript"/>
        </w:rPr>
        <w:t xml:space="preserve">.</w:t>
      </w:r>
      <w:r>
        <w:rPr/>
        <w:t xml:space="preserve">. Нема чого силу­вати себе там, де, навпаки, треба віддаватися образній стихії.</w:t>
      </w:r>
    </w:p>
    <w:p>
      <w:pPr/>
      <w:r>
        <w:rPr/>
        <w:t xml:space="preserve"> </w:t>
      </w:r>
    </w:p>
    <w:p>
      <w:pPr/>
      <w:r>
        <w:rPr/>
        <w:t xml:space="preserve">Прізвища героїв</w:t>
      </w:r>
    </w:p>
    <w:p>
      <w:pPr/>
      <w:r>
        <w:rPr/>
        <w:t xml:space="preserve">Отже, в згоді з даною вище порадою всамперед використо­вувати факти життя, радимо, пишучи новелу, надто ж розроб­люючи фабулу, полишати справжні прізвища тих осіб, що бра­ли участь у життьовій події, щоб легше було собі їх уявляти. Тільки зовсім написавши новелу, треба позамінювати прізви­ща на вигадані. Навіть Лев Толстой (що поруч з Достоєв-ським становлять інтернаціональний кадр у російській літера­турі, дуже відомі закордонному читачеві), щоб яскравіш уяв­ляти собі, під час творення, дієві особи роману "Війна і мир" полишав цим особам прізвища, тільки трохи відмінюючи їх. Болконський, Безухов, Курагин — це ж Волконський, Безбо-родько, Куракин, а імення автор їм позалишав справжні.</w:t>
      </w:r>
    </w:p>
    <w:p>
      <w:pPr/>
      <w:r>
        <w:rPr/>
        <w:t xml:space="preserve"> </w:t>
      </w:r>
    </w:p>
    <w:p>
      <w:pPr/>
      <w:r>
        <w:rPr/>
        <w:t xml:space="preserve">Ілюзія яскравости</w:t>
      </w:r>
    </w:p>
    <w:p>
      <w:pPr/>
      <w:r>
        <w:rPr/>
        <w:t xml:space="preserve">Життьові матеріяли — надто те, що ми пережили самі, мають, одначе, тенденцію заводити нас у оману — ось по якій лінії. В силу тієї самої психологічної особливосте, в силу кот­рої ми здатні без кінця розповідати стороннім людям про себе, свої перемоги, свої любовні справи, свої діла, в силу цієї са­мої особливосте нам частенько видаються цікавими такі наші пригоди, що дуже мале вражіння справлять на нашого чита­ча. Ми охоче розглядаємо самих себе в дзеркалі й вивчаємо свою фотографію, та вже доведено, що ми бачимо в таких випадках сильно ідеалізовані образи й нездатні оцінити себе об'єктивно.</w:t>
      </w:r>
    </w:p>
    <w:p>
      <w:pPr/>
      <w:r>
        <w:rPr/>
        <w:t xml:space="preserve">Та на інших людей пригоди нашого життя і риси нашого обличчя справлятимуть вражіння, лише постільки вони доб­ре сконструйовані. Пригоди й обличчя партацької роботи публіки не причарують. З другого боку, ясне діло, дуже рідко пригоди складаються якнайкраще — на це, власне, стільки ж шансів, як на те, що, беручи поспіль карти з колоди, ви взяли б заспіль усю масть, починаючи з двійки і аж до туза. Для цього колоду треба попереду самому розікласти — ось так само треба розікласти факти нашої пригоди.</w:t>
      </w:r>
    </w:p>
    <w:p>
      <w:pPr/>
      <w:r>
        <w:rPr/>
        <w:t xml:space="preserve"> </w:t>
      </w:r>
    </w:p>
    <w:p>
      <w:pPr/>
      <w:r>
        <w:rPr/>
        <w:t xml:space="preserve">Приклад обробки життьової теми</w:t>
      </w:r>
    </w:p>
    <w:p>
      <w:pPr/>
      <w:r>
        <w:rPr/>
        <w:t xml:space="preserve">Один письменник </w:t>
      </w:r>
      <w:hyperlink w:anchor="_ftn13" w:history="1">
        <w:r>
          <w:rPr/>
          <w:t xml:space="preserve">[13]</w:t>
        </w:r>
      </w:hyperlink>
      <w:r>
        <w:rPr/>
        <w:t xml:space="preserve">[13] дізнався про такий факт: на вулиці ро­бітничого кварталу в Харкові жила під час денікінщини мати з дівчиною-дочкою. Якось денікінський офіцер, що стояв у них на квартирі, увечері, зоставшися з дочкою сам-на-сам, зґвалтував її. Дівчина після цього втекла з дому.</w:t>
      </w:r>
    </w:p>
    <w:p>
      <w:pPr/>
      <w:r>
        <w:rPr/>
        <w:t xml:space="preserve">За кілька місяців, коли вже дснікінців вигнано з міста, дівчина повернулася до матері. Та сказала їй, що вона най­няла якомусь хлопцеві доччину кімнату. Ввечері з'явився той хлопець — і що ж! Це був він, той самий денікінський офіцер. Через кілька місяців вона вийшла за нього заміж.</w:t>
      </w:r>
    </w:p>
    <w:p>
      <w:pPr/>
      <w:r>
        <w:rPr/>
        <w:t xml:space="preserve">Як бачить читач, у цім факті з боку структурного є та хиба, що в якімсь місці авторові доводиться сказати: "Минуло кілька місяців". Крім того, цей факт є, як кажуть у нас крити­ки, ідеологічно невитриманий.</w:t>
      </w:r>
    </w:p>
    <w:p>
      <w:pPr/>
      <w:r>
        <w:rPr/>
        <w:t xml:space="preserve">Подивіться тепер, що зробив з цього факту письменник.</w:t>
      </w:r>
    </w:p>
    <w:p>
      <w:pPr/>
      <w:r>
        <w:rPr/>
        <w:t xml:space="preserve">У містечку живе єврейка з сином, йому щось із шість років. Цей син не може балакати, він німий. Коли мати його пес­тить, він намагається вкусити, коли вона хоче його покара­ти, він лягає, щоб його побили. У містечку являється комерсант Макар і через таку тьотю Берту робить матері пропозицію піти до його в найми. Обидві женщини знають, що то значить — піти до такого в найми, та й він сам каже, що готовий і в загсі записатися. Стрівшися з Макаром, женщина впізнає в нім бандита, батька свого сина, і він дізнається, що потворний хлопець — його син. Вер­нувшися додому, вона пестить свого сина і, борюкаючися з ним, випадково його задушила. Бандит же не відстає від сво­го наміру, й, залякана загрозою смерти, вона врешті іде до нього жити. Але вся ситуація криє в собі натяк, що при першій нагоді вона його видасть радянській владі.</w:t>
      </w:r>
    </w:p>
    <w:p>
      <w:pPr/>
      <w:r>
        <w:rPr/>
        <w:t xml:space="preserve">З цього читач бачить, як перетворюється подекуди фабу­ла. Не буду заходити тут у деталі, бо багато важать часто такі суб'єктивні речі як запас авторового досвіду в тій чи іншій ділянці суспільного життя, подекуди його особисті симпатії тощо. Я хочу звернути увагу читачеву тільки на одне: на оцьо­го жінчиного сина. Для чого автор завів оцю особу?</w:t>
      </w:r>
    </w:p>
    <w:p>
      <w:pPr/>
      <w:r>
        <w:rPr/>
        <w:t xml:space="preserve">Насамперед цей каліка-син дає йому змогу уникнути ото­го "минуло кілька років" — бо це ж жива згадка про те, що було кілька років тому. Цим опрсділюється й характер хлоп­ця і його каліцтво, що мас спочатку натякувати, а далі на­гадувати читачеві про акт насильства над його матір'ю. Він — той вузол, що з'єднує події кількох років в одній точці — в собі самому. З конструктивного боку — це блискучий ви­нахід.</w:t>
      </w:r>
    </w:p>
    <w:p>
      <w:pPr/>
      <w:r>
        <w:rPr/>
        <w:t xml:space="preserve"> </w:t>
      </w:r>
    </w:p>
    <w:p>
      <w:pPr/>
      <w:r>
        <w:rPr/>
        <w:t xml:space="preserve">Скорочення штатів</w:t>
      </w:r>
    </w:p>
    <w:p>
      <w:pPr/>
      <w:r>
        <w:rPr/>
        <w:t xml:space="preserve">Вибравши таким робом ефектну ситуацію і знайшовши фігури, що її виконуватимуть (а знаходимо ми їх, приміром, підбираючи контрастові фігури для яскравішої характеристи­ки: до старого беремо молоде, до злочинців святе, до брюнетів — блондинів тощо. Подекуди ми подвоюємо фігуру — так Бобчинський та Добчинський є пощеплена надвоє дієва осо­ба), знайшовши, кажу, виконавців, ми обмірковуємо ті посе­редні стани, що призводять урешті до кінцевої ситуації. При цьому ми дивимось, чи не можна скоротити число дієвих осіб чи об'єднати якусь двійцю в одну особу. Коли в нас, окроме головних героїв, є ще кілька другорядних, то часом буває ви­гідно віддати всі другорядні функції одній особі. Замість пока­зувати п'ять душ по одному разові, вигідніше буває показати п'ять разів одного. Приміром, у "Миколі Джері" Нечуя-Левицького показано кілька цукроварень, кілька управителів тощо, і все схематично. Вигідніше було б соковито показати одну цукроварню, та так, щоб вона в'їлася в свідомість читачеву. Що з меншими засобами досягнено ефекту, то більше вражіння буває від цього ефекту — це загальне правило. Нас не дивує, що курка могла за п'ять днів знести п'ять яєць враз, та коли клоун в цирку виймає з свого носа чи з вуха п'ять краша­нок, це справляє на нас колосальне вражіння.</w:t>
      </w:r>
    </w:p>
    <w:p>
      <w:pPr/>
      <w:r>
        <w:rPr/>
        <w:t xml:space="preserve">Далі ми провадимо "скорочення видатків на подорожі, кватирі й декорації". Ми не додержуємося фанатично того правила, що все має відбутися протягом одного дня, в однім місці, та те саме правило економії засобів має чинність і тут. Отака собі фраза: "Минуло п'ятнадцять років" усередині якогось оповідання прикро розколює його на дві частини — а цього треба уникати — це порушує єдність. Вище ми бачили, як письменник подекуди може уникнути такого щеплення. Коли ж така фраза буде траплятися два й більше разів у одній новелі — то це буде давати просто гуморис­тичний ефект.</w:t>
      </w:r>
    </w:p>
    <w:p>
      <w:pPr/>
      <w:r>
        <w:rPr/>
        <w:t xml:space="preserve"> </w:t>
      </w:r>
    </w:p>
    <w:p>
      <w:pPr/>
      <w:r>
        <w:rPr/>
        <w:t xml:space="preserve">Дві лінії оповідання: проста й ламана</w:t>
      </w:r>
    </w:p>
    <w:p>
      <w:pPr/>
      <w:r>
        <w:rPr/>
        <w:t xml:space="preserve">Запровадивши таким чином режим економії на всіх ділян­ках новелістичного господарства, подумаємо за те, яку лінію ми візьмемо за основну, розсотуючи нитку оповідання. Є два способи цю нитку розсотувати. Один спосіб, що його можна було б зрівняти з простою лінією, такий: з самого початку читач угадує, який буде кінець оповідання. Але на шляху до реалізації цього кінця виростають перешкоди — одна дужча від другої, досягають апогею перед кінцем і нищаться або, навпаки, нищать героя. Або наростають не перешкоди, а зна­ки, пророкування того кінця і, збільшуючись у силі та інтен­сивності, доводять до нього. Цей спосіб "простої лінії" лег­ший щодо первісного задуму, та дуже важкий до виконання.</w:t>
      </w:r>
    </w:p>
    <w:p>
      <w:pPr/>
      <w:r>
        <w:rPr/>
        <w:t xml:space="preserve">Тим-то модерні автори європейські та американські найчас­тіше уживають спосіб "ламаної лінії" </w:t>
      </w:r>
      <w:hyperlink w:anchor="_ftn14" w:history="1">
        <w:r>
          <w:rPr/>
          <w:t xml:space="preserve">[14]</w:t>
        </w:r>
      </w:hyperlink>
      <w:r>
        <w:rPr/>
        <w:t xml:space="preserve">[14]</w:t>
      </w:r>
      <w:r>
        <w:rPr>
          <w:vertAlign w:val="superscript"/>
        </w:rPr>
        <w:t xml:space="preserve">.</w:t>
      </w:r>
    </w:p>
    <w:p>
      <w:pPr/>
      <w:r>
        <w:rPr/>
        <w:t xml:space="preserve">Оповідання будується так, що читач не знає, який буде кінець. Епізоди групуються в такий спосіб, щоб подати натя­ки </w:t>
      </w:r>
      <w:hyperlink w:anchor="_ftn15" w:history="1">
        <w:r>
          <w:rPr/>
          <w:t xml:space="preserve">[15]</w:t>
        </w:r>
      </w:hyperlink>
      <w:r>
        <w:rPr/>
        <w:t xml:space="preserve">[15] на дві можливих розв'язки; на одну натякується ясніше, на другу туманніше. Ясніша, яскравіше показана лінія зви­чаєм буває фальшива, а туманніша лінія натяків приводить до справжньої розв'язки, і в цей момент її туманність прояс­нюється для читача: натяки стають зрозумілими. Отакої сис­теми держався у своїх оповіданнях Генрі, якого ми дуже ре­комендуємо як учителя будови фабули.</w:t>
      </w:r>
    </w:p>
    <w:p>
      <w:pPr/>
      <w:r>
        <w:rPr/>
        <w:t xml:space="preserve">І в тім і в другім випадкові треба дуже остерігатися не­щасливих, трагічних кінців. По-перше, критики їх уважають за "песимізм", що, хоча й дуже наївно, але має певний ґрунт у читацькій психології.</w:t>
      </w:r>
    </w:p>
    <w:p>
      <w:pPr/>
      <w:r>
        <w:rPr/>
        <w:t xml:space="preserve"> </w:t>
      </w:r>
    </w:p>
    <w:p>
      <w:pPr/>
      <w:r>
        <w:rPr/>
        <w:t xml:space="preserve">Нещасливий кінець (дедукція його непотрібности)</w:t>
      </w:r>
    </w:p>
    <w:p>
      <w:pPr/>
      <w:r>
        <w:rPr/>
        <w:t xml:space="preserve">Вся справа в тім, що література не є джерело пізнання (див. вище). Наколи б література була джерелом пізнання перед­усім, читачі шукали б нещасливих розв'язок, принаймні досвід­чені читачі. Бо ні для кого не секрет, що світ улаштований у найганебніший спосіб, що доброго в нім майже нічого не­має, що треба укласти мільйони життів, щоб його перебуду­вати на краще. Але література якраз же є розвага, солодень­ке питво під час спеки, й читачі бажають освіжитися. Це ще один аргумент на користь того, що література є один з га­тунків відпочинку </w:t>
      </w:r>
      <w:hyperlink w:anchor="_ftn16" w:history="1">
        <w:r>
          <w:rPr/>
          <w:t xml:space="preserve">[16]</w:t>
        </w:r>
      </w:hyperlink>
      <w:r>
        <w:rPr/>
        <w:t xml:space="preserve">[16].</w:t>
      </w:r>
      <w:r>
        <w:rPr>
          <w:vertAlign w:val="superscript"/>
        </w:rPr>
        <w:t xml:space="preserve">.</w:t>
      </w:r>
    </w:p>
    <w:p>
      <w:pPr/>
      <w:r>
        <w:rPr/>
        <w:t xml:space="preserve">Словом сказати, читач вимагає щасливих кінців, правда, не з абстрактних міркувань про "песимізм" та "оптимізм" (бо то вже справа спеців — орудувати порожніми термінами), а саме через те, що він править розваги.</w:t>
      </w:r>
    </w:p>
    <w:p>
      <w:pPr/>
      <w:r>
        <w:rPr/>
        <w:t xml:space="preserve">Буржуазний письменник Дж. Локк навіть репутацію собі збив саме на тому факті, що дуже сумлінно виконував цю читачеву вимогу.</w:t>
      </w:r>
    </w:p>
    <w:p>
      <w:pPr/>
      <w:r>
        <w:rPr/>
        <w:t xml:space="preserve">Для того, щоб створювати ілюзію часу, для того, щоб за­повнити прогалини поміж подіями, для того, щоб затримати читача коло якоїсь точки, потрібний якийсь матеріял.</w:t>
      </w:r>
    </w:p>
    <w:p>
      <w:pPr/>
      <w:r>
        <w:rPr/>
        <w:t xml:space="preserve">Погляд Едгара По на таке запихування дірок я наводив вище, але не так-то легко буває цього цілком уникнути.</w:t>
      </w:r>
    </w:p>
    <w:p>
      <w:pPr/>
      <w:r>
        <w:rPr/>
        <w:t xml:space="preserve"> </w:t>
      </w:r>
    </w:p>
    <w:p>
      <w:pPr/>
      <w:r>
        <w:rPr/>
        <w:t xml:space="preserve">Ляндшафти в новелах</w:t>
      </w:r>
    </w:p>
    <w:p>
      <w:pPr/>
      <w:r>
        <w:rPr/>
        <w:t xml:space="preserve">Та дуже обережно треба латати оповідання філософськи­ми міркуваннями чи, крий Боже, ляндшафтами.</w:t>
      </w:r>
    </w:p>
    <w:p>
      <w:pPr/>
      <w:r>
        <w:rPr/>
        <w:t xml:space="preserve">Через оці самі ляндшафти багатьох письменників узагалі не можна читати. У статті про оповідання "Касьян с Красивой Мечи" я пробував показати, чому взагалі треба уникати ляндшафтних описів. Там же я наводив приклади правиль­ного вжиття ляндшафту в новелі — одсилаю, отже, читача до тієї статті.</w:t>
      </w:r>
    </w:p>
    <w:p>
      <w:pPr/>
      <w:r>
        <w:rPr/>
        <w:t xml:space="preserve"> </w:t>
      </w:r>
    </w:p>
    <w:p>
      <w:pPr/>
      <w:r>
        <w:rPr/>
        <w:t xml:space="preserve">Філософія автора в оповіданнях. Психологія</w:t>
      </w:r>
    </w:p>
    <w:p>
      <w:pPr/>
      <w:r>
        <w:rPr/>
        <w:t xml:space="preserve">Філософські міркування принципово можливі як отой матеріял для провалин у новелі, та, між нами кажучи, який з новеліста філософ! Мабуть, такий, як лікар чи метеоролог. Навіть Лев Толстой, основник філософської школи, чимало попсував своїх речей своєю ж таки філософією. Отже, єдина безпечна для новеліста філософська позиція — це іронія та скепсис, бо вони, принаймні, нічого не висувають позитив­ного, а тільки заперечують.</w:t>
      </w:r>
    </w:p>
    <w:p>
      <w:pPr/>
      <w:r>
        <w:rPr/>
        <w:t xml:space="preserve">Найкраще діло заповнювати оті дірки міркуваннями пси­хологічними. Наука психології, а так само поки що й рефлек­сології остільки мало дотепер розвинені, що можна брехати досхочу. Коли, приміром, ви напишете в новелі "такі вже жен-щини: вони завжди..." (далі яке-небудь дієслово, байдуже яке), то читач ураз переконується, що ви психолог, і з великою ціка­вістю читає ваші міркування про природу жіноцтва чи й чо­ловіків теж. Щоб виходило цікавіше, намагайтеся писати па­радоксально, перекручуючи ходячі сентенції. Коли, приміром, говориться, що женщини непевні і невірні, висловіть проти­лежну думку, і вас прочитають теж із задоволенням.</w:t>
      </w:r>
    </w:p>
    <w:p>
      <w:pPr/>
      <w:r>
        <w:rPr/>
        <w:t xml:space="preserve"> </w:t>
      </w:r>
    </w:p>
    <w:p>
      <w:pPr/>
      <w:r>
        <w:rPr/>
        <w:t xml:space="preserve">Виписки й цитати</w:t>
      </w:r>
    </w:p>
    <w:p>
      <w:pPr/>
      <w:r>
        <w:rPr/>
        <w:t xml:space="preserve">Нарешті, можна заповнювати прогалини цитатами й ви­писками. Для цього треба мати енциклопедичний словник. Узагалі для прозаїка енциклопедичний словник — те ж саме, що для поета етимологічний — постійне джерело натхнення й винаходів. Є письменники, що, власне, половину свого го­норару одержали за виписки — отак, скажемо, Жюль Верн. Треба тільки добре дбати, щоб читач, бува, не зауважив, що ви годуєте його чужим текстом. Жюль Верн управлявся з цими ділами з надзвичайною, можна сказати, геніяльною про­стотою. Для того, щоб виписати, скажемо, з Брема цілий розділ про австралійську фавну, він писав приблизно отак:</w:t>
      </w:r>
    </w:p>
    <w:p>
      <w:pPr/>
      <w:r>
        <w:rPr/>
        <w:t xml:space="preserve">"Коло 11-ої години експедиція побачила кількох кенгуру. Одного з них пощастило заполювати: він був... (далі опис з Брема). В 12 г. 37 хвилин учасники експедиції забили вомбата (опис з Брема). В три години 45 хв. застрелили вовка-торбуна (опис з Брема). В 6 г. 15 хв. ввечері вони спіймали єхид­ну (опис...)".</w:t>
      </w:r>
    </w:p>
    <w:p>
      <w:pPr/>
      <w:r>
        <w:rPr/>
        <w:t xml:space="preserve">Такої простоти оперування, одначе, не можна рекомен­дувати, хоч багато читачів проковтнуло романи Ж. Верна, нічого не помітивши. Добре скористувався з виписки М. Хви­льовий в оповіданні "Свиня". Там виписка грає просто як дієва особа в силу своєї символістичної трактовки її автором; вона грає там не тільки як матеріял, а й як форма (цитата).</w:t>
      </w:r>
    </w:p>
    <w:p>
      <w:pPr/>
      <w:r>
        <w:rPr/>
        <w:t xml:space="preserve"> </w:t>
      </w:r>
    </w:p>
    <w:p>
      <w:pPr/>
      <w:r>
        <w:rPr/>
        <w:t xml:space="preserve">Оголення техніки (обнажение приема)</w:t>
      </w:r>
    </w:p>
    <w:p>
      <w:pPr/>
      <w:r>
        <w:rPr/>
        <w:t xml:space="preserve">Новелістична техніка (збудування фабули, умотивування розв'язки натяжками тощо) має цілком певне завдання: дати максимум напруження при читанні. Отже, це не іграшки і не добра воля авторова, а конечна потреба.</w:t>
      </w:r>
    </w:p>
    <w:p>
      <w:pPr/>
      <w:r>
        <w:rPr/>
        <w:t xml:space="preserve">В той момент, коли письменницька техніка вже не всти­гає вганятися за новими вимогами життя, письменник-нова-тор одкриває цю техніку публіці. Як фокусник-престидижи-татор, по закінченні сеансу, показує, яким чином він добував із свого носа крашанки, так письменник, оголяючи прийоми та роздягаючи техніку, показує читачеві її старі кості, щоб йому захотілось іншої.</w:t>
      </w:r>
    </w:p>
    <w:p>
      <w:pPr/>
      <w:r>
        <w:rPr/>
        <w:t xml:space="preserve">Нема чого й казати, отаке розкриття фокусів варто влаш­товувати лише тоді, коли якісь фокуси, якась техніка справді були. Коли ж отак оголяти прийом починає якийсь новачок, що сам про техніку не має достатньої уяви (не те, щоб нею добре володіти), то буває дуже смішно, а подекуди навіть сумно. Більш того, коли ціла література, ще не оволодівши технікою, кидається її розкривати перед читачем, то він ба­чить дуже смішну... і дуже сумну картину. В усякім разі, для молодого письменника таке діло скидається на самогубство.</w:t>
      </w:r>
    </w:p>
    <w:p>
      <w:pPr/>
      <w:r>
        <w:rPr/>
        <w:t xml:space="preserve"> </w:t>
      </w:r>
    </w:p>
    <w:p>
      <w:pPr/>
      <w:r>
        <w:rPr/>
        <w:t xml:space="preserve">Типи в літературі</w:t>
      </w:r>
    </w:p>
    <w:p>
      <w:pPr/>
      <w:r>
        <w:rPr/>
        <w:t xml:space="preserve">Перейдімо тепер до цікавого питання про типи. Учителі словесности найбільше похвалюють письменників за те, що вони дають типи, типові образи, що потім "вічно живуть у серцях людей". Щоправда, їм тута ж доводиться співати ла­заря, що, на жаль, дуже мало позитивних типів, в російській, скажемо, літературі, а все більше трапляються негативні. Жалкують, що, мовляв, у Гончарова Обломов — тип, а Штольц — не тип, а краще було б, мовляв, навпаки. Мабуть, у зв'язку з цим у розмові нашій слово "тип" набуло такого неприємного значіння, щось на манір "суб'єкт", а то й про­сто "сволоч" </w:t>
      </w:r>
      <w:hyperlink w:anchor="_ftn17" w:history="1">
        <w:r>
          <w:rPr/>
          <w:t xml:space="preserve">[17]</w:t>
        </w:r>
      </w:hyperlink>
      <w:r>
        <w:rPr/>
        <w:t xml:space="preserve">[17]</w:t>
      </w:r>
      <w:r>
        <w:rPr>
          <w:vertAlign w:val="superscript"/>
        </w:rPr>
        <w:t xml:space="preserve">.</w:t>
      </w:r>
    </w:p>
    <w:p>
      <w:pPr/>
      <w:r>
        <w:rPr/>
        <w:t xml:space="preserve">Отаким робом у людей, що перебувають під впливом учи­телів словесности (а ми всі до деякої міри цьому впливові підлягаємо), починає складатися уявлення, що головне зав­дання письменника — це створювати "типи" і що більше він отих типів наробить, то більший він письменник.</w:t>
      </w:r>
    </w:p>
    <w:p>
      <w:pPr/>
      <w:r>
        <w:rPr/>
        <w:t xml:space="preserve">Легко побачити, з якої філософії чи платформи виходить така теза. Це непосередній висновок з тієї теорії, що "мистец­тво є один із способів пізнання". Вище ми рішуче одкинули цю теорію, хоч її підпирає авторитет одного з найкращих на­ших філософів Г. В. Плеханова. Правда, ледве чи сам Плеханов обстоював би тепер цю думку як теорію. Ми пропонуємо в додаток до вищенаведених аргументів зважити ще ось що.</w:t>
      </w:r>
    </w:p>
    <w:p>
      <w:pPr/>
      <w:r>
        <w:rPr/>
        <w:t xml:space="preserve">Ніхто не буде всерйоз трактувати мистецтво як методу пізнання математичного, фізичного, біологічного тощо. Оче­видно, за ним можна було б визнати тільки одну сферу пізнан­ня — психологічну (виключивши мистецтво як сліди колиш­нього, тепер невідомого життя, де ми користуємось ним уоіепз-поіепз за браком кращих джерел). Нехай же тепер ко­жен по чистій совісті скаже, яке знання людської психіки дала йому література в той час, коли він сам ще не знав життя. Яку характеристику мистецтво дає дівчатам, капітанам, полі-цайським слідцям, офіцерам, королям, принцесам! Та якби брати це все за джерело пізнання, то треба було б нам негай­но спалити дев'ять десятих усієї попередньої літератури (так і хоче зробити Соцвих, повіривши в наївності своїй у вище-наведену тезу). Якщо ж ми будемо ширити правильний по­гляд на мистецтво як на розвагу, ми, навпаки, зможемо вико­ристати всю попередню літературу. Тоді замовкнуть, на­решті, ідіоти, що на виставках малярства заявляють: це ж не дівчина, це куб. Тоді замовкнуть, нарешті, товмачі музичних симфоній як "шелесту вітру й морських хвиль".</w:t>
      </w:r>
    </w:p>
    <w:p>
      <w:pPr/>
      <w:r>
        <w:rPr/>
        <w:t xml:space="preserve">Під цим поглядом справа з "типами" втрачає свою гос­троту. Коли науково-педагогічне значіння літератури майже рівне — нулеві, то ніхто не має права вимагати від письмен­ника "вічних типів". І справді, були великі письменники, що типами не займалися.</w:t>
      </w:r>
    </w:p>
    <w:p>
      <w:pPr/>
      <w:r>
        <w:rPr/>
        <w:t xml:space="preserve">Типи — це просто дуже докладні і дуже старанні характе­ристики людей. "Типом" такий портрет стає тільки через те, що носить на собі "костюм" епохи. Типовість портретів за­лежить від докладиости змалювання, тобто в першу чергу від простору, від довжини твору.</w:t>
      </w:r>
    </w:p>
    <w:p>
      <w:pPr/>
      <w:r>
        <w:rPr/>
        <w:t xml:space="preserve">Отже, коли хочете бути творцем типів, то нічого страш­ного чи недосяжного в цьому немає.</w:t>
      </w:r>
    </w:p>
    <w:p>
      <w:pPr/>
      <w:r>
        <w:rPr/>
        <w:t xml:space="preserve">Тільки ж новели для цього навряд чи годяться — замало вони дають на це часу й простору. Тоді вже пишіть роман, беріть під мушку якусь відому вам особу, опишіть її образно й докладно, змалюйте її з смішного боку, напирайте на її хиби фізичні, на її звички — і що ж, у вас буде тип! Якщо вам уза­галі пощастить запобігти ласки в істориків літератури, то це буде ще й "вічний тип". Брати негативні типи краще ось чому. Тип — це є фотографія, документ. Позитивних же документів на світі дуже мало (мало "справжніх" людей). Таким чином, мистець завжди вигадує "світлі лічності" з своєї голови, а не списує з натури. Через те вони не вдаються, вони бувають аб­страктні. Як реакційна, народницька в силу своєї професії людина, мистець не бачить позитивних типів у житті (бо вони випередили його, і він їх не розуміє) і трактує їх як негативні. Ось чому Волохов і Базаров — негативні типи. Ось чому Штольц і Муразов та ще — Костанжогло позитивні типи.</w:t>
      </w:r>
    </w:p>
    <w:p>
      <w:pPr/>
      <w:r>
        <w:rPr/>
        <w:t xml:space="preserve"> </w:t>
      </w:r>
    </w:p>
    <w:p>
      <w:pPr/>
      <w:r>
        <w:rPr/>
        <w:t xml:space="preserve">Число душ у новелі</w:t>
      </w:r>
    </w:p>
    <w:p>
      <w:pPr/>
      <w:r>
        <w:rPr/>
        <w:t xml:space="preserve">В короткім оповіданні ви не можете забувати про розви­ток фабули через надмірне бажання малювати типи. Ви му­сите робити портрети короткими, приблизними, найкраще — зовнішніми штрихами. Навпаки, героя (чи героїню) варто зовсім не описувати зовні, а, навпаки, зайнятися його психо­логією. Читачі вже знають, що душа є тільки в героя (чи в героїні), а в злочинців є тільки фізичні хиби та й годі. На но­велу вам треба одну-дві "душі" — для решти ви даєте тільки парики та костюми.</w:t>
      </w:r>
    </w:p>
    <w:p>
      <w:pPr/>
      <w:r>
        <w:rPr/>
        <w:t xml:space="preserve">До речі, коли вам треба описати красу героя чи героїні, ніколи не беріться за прямі описи. Читач зразу ж догадаєть­ся, що ви описуєте себе, чи свою кохану, чи якими ви й вона хотіли б бути. Робіть так, як старий Гомер — описуйте вражіння, що героєва постать і краса справляють на інших лю­дей. Звичайна річ, це куди дужчий спосіб.</w:t>
      </w:r>
    </w:p>
    <w:p>
      <w:pPr/>
      <w:r>
        <w:rPr/>
        <w:t xml:space="preserve"> </w:t>
      </w:r>
    </w:p>
    <w:p>
      <w:pPr/>
      <w:r>
        <w:rPr/>
        <w:t xml:space="preserve">План новели</w:t>
      </w:r>
    </w:p>
    <w:p>
      <w:pPr/>
      <w:r>
        <w:rPr/>
        <w:t xml:space="preserve">Обміркувавши роз'вязку, натяки на цю розв'язку в ході новели, найшовши число дієвих осіб і уклавши час дії в най­стисліші рямці, придумавши собі, як заповнювати провали­ни поміж подіями, обміркувавши типові риси людей, зробив­ши все, що ми порадили, складіть план. Писати без плану дуже важко, а хто вам подякує за цю непотрібну еквілібристику? Ви можете змінювати цей план аж на 100% під час роботи над виконанням, але план повинен бути як вихідна точка, інколи як те, що саме треба переробити. "МасЬ сіег еіпеп Ріап, аЬег Наїї сіісЬ пісЫ сіагап" (зроби собі план, але потім його не держися), — мовляв німецької мови вчитель Гервазіус Йо­гансен.</w:t>
      </w:r>
    </w:p>
    <w:p>
      <w:pPr/>
      <w:r>
        <w:rPr/>
        <w:t xml:space="preserve">Як на мистецьку (не наукову) роботу, це дуже добра метода.</w:t>
      </w:r>
    </w:p>
    <w:p>
      <w:pPr/>
      <w:r>
        <w:rPr/>
        <w:t xml:space="preserve"> </w:t>
      </w:r>
    </w:p>
    <w:p>
      <w:pPr/>
      <w:r>
        <w:rPr/>
        <w:t xml:space="preserve">Аналіза чужих творів</w:t>
      </w:r>
    </w:p>
    <w:p>
      <w:pPr/>
      <w:r>
        <w:rPr/>
        <w:t xml:space="preserve">Десь коло цього місця ми гадаємо розпрощатися з чита­чем, що далі може переходити до аналітичного матеріялу — другої частини книжки. Але попереду хай читач спробує сам проаналізувати добрі твори видатних письменників.</w:t>
      </w:r>
    </w:p>
    <w:p>
      <w:pPr/>
      <w:r>
        <w:rPr/>
        <w:t xml:space="preserve">Письменник, це треба сказати наперед, щоб далі не шко­дувати, це пропаща для літератури людина... як читач, зви­чайно. Він не може так тішитися з творів літератури, читаю­чи їх, як усі інші люди, бо він їх аналізує. Він повинен в нове­лах бачити не Іванів та Оксан, а авторове перо і авторову усмішку. Коли ви не бачите, читаючи, всієї механіки твору, не бачите причин, чому написано так, а не рн як, то ви ще не письменник. Навпаки, коли ви, читаючи, ясно бачите всю машинерію і всі заходи автора, то це значить, що ви до нього доросли — ви йому рівні потенціяльно.</w:t>
      </w:r>
    </w:p>
    <w:p>
      <w:pPr/>
      <w:r>
        <w:rPr/>
        <w:t xml:space="preserve"> </w:t>
      </w:r>
    </w:p>
    <w:p>
      <w:pPr/>
      <w:r>
        <w:rPr/>
        <w:t xml:space="preserve">Борітеся — поборете</w:t>
      </w:r>
    </w:p>
    <w:p>
      <w:pPr/>
      <w:r>
        <w:rPr/>
        <w:t xml:space="preserve">В оцій самій обставині є надзвичайний динамометр вашої авторської вправности. Коли якийсь автор вас полонить, за­чаровує і перемагає, так що ви його губите з очей і бачите тільки його героїв, незважаючи на всі зусилля ваші не підда­тися, то, значить, ви натрапили дужчого від вас письменника.</w:t>
      </w:r>
    </w:p>
    <w:p>
      <w:pPr/>
      <w:r>
        <w:rPr/>
        <w:t xml:space="preserve">Розпочинайте боротьбу; ломіть замки, висаджуйте шиб­ки і забирайтеся в авторову лабораторію. Розкривайте скрині з його добром і здирайте одіж з манекенів. Докопуйтесь до методів його роботи, методів маскування, методів задурен-ня, способів створити ілюзію.</w:t>
      </w:r>
    </w:p>
    <w:p>
      <w:pPr/>
      <w:r>
        <w:rPr/>
        <w:t xml:space="preserve">Але цього мало. Ви мусите залізти в авторову душу. Оте вражіння інтимносте, щирости "крика з глибу душі" його ви теж мусите проаналізувати. Ви дуже здивуєтесь, коли поба­чите, що інтимність, крики з глибу душі, найтонші струни серця — досягаються з допомогою таких самих трюків, як і інші ефекти, навіть куди грубіших та простіших. Ви побачи­те, що автор користується цими засобами, як і всякими інши­ми. Щирість — це теж трюк, та ще й не дуже чистої роботи.</w:t>
      </w:r>
    </w:p>
    <w:p>
      <w:pPr/>
      <w:r>
        <w:rPr/>
        <w:t xml:space="preserve">Як бачите, не солодка штука бути письменником. Що з того, що вас будуть уважати всі навколо за пророка — ви самі мусите втратити всяку повагу до пророків. Ви втратите також усяку насолоду від літератури. Зате ви познайомитесь, як сказав Джек Лондон, з найлегшим способом добувати гроші; хай тільки він не доведе вас, як довів його, до само­вбивства.</w:t>
      </w:r>
    </w:p>
    <w:p>
      <w:pPr/>
    </w:p>
    <w:p>
      <w:pPr/>
    </w:p>
    <w:p>
      <w:pPr/>
    </w:p>
    <w:p>
      <w:pPr>
        <w:pStyle w:val="Heading1"/>
      </w:pPr>
      <w:r>
        <w:rPr/>
        <w:t xml:space="preserve"> II ЧАСТИНА (аналізи)</w:t>
      </w:r>
    </w:p>
    <w:p>
      <w:pPr/>
      <w:r>
        <w:rPr/>
        <w:t xml:space="preserve">  </w:t>
      </w:r>
    </w:p>
    <w:p>
      <w:pPr/>
    </w:p>
    <w:p>
      <w:pPr/>
    </w:p>
    <w:p>
      <w:pPr/>
    </w:p>
    <w:p>
      <w:pPr>
        <w:pStyle w:val="Heading2"/>
      </w:pPr>
      <w:r>
        <w:rPr/>
        <w:t xml:space="preserve">АВАНТУРНЕ ЖУРНАЛЬНЕ ОПОВІДАННЯ </w:t>
      </w:r>
    </w:p>
    <w:p>
      <w:pPr/>
      <w:r>
        <w:rPr/>
        <w:t xml:space="preserve"> </w:t>
      </w:r>
    </w:p>
    <w:p>
      <w:pPr/>
      <w:r>
        <w:rPr/>
        <w:t xml:space="preserve">"Червоний Вартовий" на рифі</w:t>
      </w:r>
    </w:p>
    <w:p>
      <w:pPr/>
      <w:r>
        <w:rPr/>
        <w:t xml:space="preserve">("The Red Warder on the Reef". Оповідання Дж. Ар. Баррі)</w:t>
      </w:r>
    </w:p>
    <w:p>
      <w:pPr/>
      <w:r>
        <w:rPr/>
        <w:t xml:space="preserve"> </w:t>
      </w:r>
    </w:p>
    <w:p>
      <w:pPr/>
      <w:r>
        <w:rPr/>
        <w:t xml:space="preserve">Розділ І</w:t>
      </w:r>
    </w:p>
    <w:p>
      <w:pPr/>
      <w:r>
        <w:rPr/>
        <w:t xml:space="preserve">Портова Управа Ендеверу </w:t>
      </w:r>
      <w:hyperlink w:anchor="_ftn18" w:history="1">
        <w:r>
          <w:rPr/>
          <w:t xml:space="preserve">[18]</w:t>
        </w:r>
      </w:hyperlink>
      <w:r>
        <w:rPr/>
        <w:t xml:space="preserve">[18], столиці й головної гавани Куксленда, довго не зважала на заяви шкіперів, тамтешніх та чужих, що коло рифу "Кіт з Кошенятами" треба влашту­вати чи буй із дзвоном, а чи стаціонарний корабель. Порто­ва Управа висувала ту думку, що маяк на Мангровій Стрілці, крім своїх прямих обов'язків, давав також зелений промінь поміж S 3/4 W та S.S.E. на чотири кабельтови у східньому напрямку від рифу. Портова Управа вважала це за цілком достатню пересторогу для кораблів, що минали повз небез­печного "Кота" з його сім'єю.</w:t>
      </w:r>
    </w:p>
    <w:p>
      <w:pPr/>
      <w:r>
        <w:rPr/>
        <w:t xml:space="preserve">Двоє бригів і один береговий шонер уже нарізались на скелю. Шкіпери й матроси погубили свої посвідки, а дехто — й своє життя; ті ж, що врятувалися, присяглись, що "зеле­ного променя" не було видно. Та що Управа знала, що промінь мусив бути видний, ці заяви не помогли нічого.</w:t>
      </w:r>
    </w:p>
    <w:p>
      <w:pPr/>
      <w:r>
        <w:rPr/>
        <w:t xml:space="preserve">Одної ночі, проте, сам начальник Управи, вертаючись із півдня, в туманну годину на борту "Пальметто", раптом прокинувся від настирних штовханів та стусанів, шо замалим не викинули його з ліжка.</w:t>
      </w:r>
    </w:p>
    <w:p>
      <w:pPr/>
      <w:r>
        <w:rPr/>
        <w:t xml:space="preserve">Вийшовши на чардак у халаті, він налетів на шкіпера — старого Джека Гейнса.</w:t>
      </w:r>
    </w:p>
    <w:p>
      <w:pPr/>
      <w:r>
        <w:rPr/>
        <w:t xml:space="preserve">— В чому діло? Куди к бісу ви затаскали цю посудину?</w:t>
      </w:r>
    </w:p>
    <w:p>
      <w:pPr/>
      <w:r>
        <w:rPr/>
        <w:t xml:space="preserve">— Акурат саме на "Кота з Кошенятами", — спокійно од-казав старий Джек. — Так от, де ж ваш отой знаменитий зелений промінь, га?</w:t>
      </w:r>
    </w:p>
    <w:p>
      <w:pPr/>
      <w:r>
        <w:rPr/>
        <w:t xml:space="preserve">Справді, таки нічого не було видно, окрім струмочка білої пари, що веселими стрибками виривалася з передньої части­ни корабля, та маяка на Мангровій Стрілці, саме на тім місці, з якого він мусив був указати "Пальметто" на риф.</w:t>
      </w:r>
    </w:p>
    <w:p>
      <w:pPr/>
      <w:r>
        <w:rPr/>
        <w:t xml:space="preserve">— Але ж я сам на свої очі бачив зелений промінь, і то не один раз! — хвилювався начальник, перевісившись за борт і виглядаючи в бік вітру. Тим часом машини стукотіли й то­рохтіли на найвищій скорості, даремно силкуючись вихопи­тись з пазурів "Кота".</w:t>
      </w:r>
    </w:p>
    <w:p>
      <w:pPr/>
      <w:r>
        <w:rPr/>
        <w:t xml:space="preserve">— Бачив і я, — одказав спокійно Гейнс, — саме ясної го­дини. Тільки не в такому південному тумані, як оце зараз. Саме отакої ночі мій брат Джим нарізавсь на риф на "Іудей­ській Зорі". А ви взяли його в роботу за це й казали йому, що він не моряк, бо не бачив вашого знаменитого зеленого про­меня. Тепер, коли ви потрапите на той світ і спіткаєте там отих бідолашних хлопців, ви муситимете згодитись, що саме Портова Управа нічого не тямить у цій справі.</w:t>
      </w:r>
    </w:p>
    <w:p>
      <w:pPr/>
      <w:r>
        <w:rPr/>
        <w:t xml:space="preserve">Старий капітан коротко засміявсь і одійшов.</w:t>
      </w:r>
    </w:p>
    <w:p>
      <w:pPr/>
      <w:r>
        <w:rPr/>
        <w:t xml:space="preserve">Але, на щастя, надійшов рятувальний човен, і всі на цей раз вискочили цілі, покидаючи "Пальметто" на поталу зу­бам і кігтям "Кота".</w:t>
      </w:r>
    </w:p>
    <w:p>
      <w:pPr/>
      <w:r>
        <w:rPr/>
        <w:t xml:space="preserve">А начальник управи, чоловік справедливий все ж таки (коли він чогось переконався, як-от тієї ночі), не тільки нака­зав повернути капітанові посвідку, а й дав йому другий ко­рабель. Але він готовий був присягтись собі повік свого жит­тя, що старий Джек Гейнс посадив судно на риф саме тому, що на ньому був пасажиром начальник Портової Управи.</w:t>
      </w:r>
    </w:p>
    <w:p>
      <w:pPr/>
      <w:r>
        <w:rPr/>
        <w:t xml:space="preserve">Як би то не було, а цей незначний інцидент спричинився до того, що в місті об'явлено торги на збудування буя з дзво­ном. А що маленькі країни полюбляють великі речі, буй мав бути здоровенний, справді рекордний буй, із дзвоном зав­більшки з барабан.</w:t>
      </w:r>
    </w:p>
    <w:p>
      <w:pPr/>
      <w:r>
        <w:rPr/>
        <w:t xml:space="preserve">Сем Джонсон, власник гамарні "Вулкан", був той, хто склав контракта, не тому, що він був найдешевший із конку­рентів, а тому, що він був єдиний.</w:t>
      </w:r>
    </w:p>
    <w:p>
      <w:pPr/>
      <w:r>
        <w:rPr/>
        <w:t xml:space="preserve">Інші майстрі уникнули цієї справи. Без сумніву, вони змог­ли б збудувати буй, але їх затрудняв дзвін. По контракту ж треба було робити всі частини тут-таки — в колонії. Проте Сем зі своїми хлопцями та із своїм єдиним учнем без страху взялися до роботи, і за кілька тижнів здоровенний конус із клепаного листового заліза лежав у його дворі. З обох кінців конус був зрізаний. До дна була на прогоничах прироблена дужка для якірного ланцюга; вгорі висіло з хреста, піддер­жуваного двома штабами, щось довгасте з мюнц-металу, в середині чого був язик завбільшки з здорову бутелю для води. Це був дзвін. Він хилитався, коли торкнеш хоч трошки, і да­вав глухий звук. Джонсон присягався, що його було чути на острівному маякові за двадцять миль від берегу.</w:t>
      </w:r>
    </w:p>
    <w:p>
      <w:pPr/>
      <w:r>
        <w:rPr/>
        <w:t xml:space="preserve">Візьміть отакий австралійський коров'ячий дзвоник, що в такій пошані у скотарів і що нагадує своєю формою найбіль­ше овальний глек, довгий та вузький, якого глухе торохтіння можна чути на колосальній відстані; тоді збільшіть його в скілька сот разів — і в вас буде приблизна уява про той вели­кий дзвін. Що ж до самого буя, то він був більший за будь-якого свого родича в Портсмутському докові. А серед них є неабиякі буї.</w:t>
      </w:r>
    </w:p>
    <w:p>
      <w:pPr/>
      <w:r>
        <w:rPr/>
        <w:t xml:space="preserve">Отож, коли він лежав на боці, поштрихований свіжою блискучою червоною фарбою, в три шари, з широченною дірою, що ждала, поки її заткнуть герметично, Портова Уп­рава, начальник гавани і всі моряки з порту прийшли його оглядати, знайшли, що це "добряча штучка", поздоровляли його творця й висловлювали певність, що відтепер "Кіт з Кошенятами" більше нікого не спіймають.</w:t>
      </w:r>
    </w:p>
    <w:p>
      <w:pPr/>
      <w:r>
        <w:rPr/>
        <w:t xml:space="preserve">Ясна річ, була й "партія світляного корабля", і ця партія ремствувала. Але вона була в меншості й малопопулярна, бо магічне слово "скорочення видатків" на той час саме носи­лося в атмосфері. А пловучий маяк став би недешево. До речі, буй був свого, місцевого роблива, а не виписаний з Велико­британії чи з Німеччини, зроблений тут, у Куксленді, і, ма­буть, чи не перший, — а ві всякім разі найбільший з-посеред зроблених у Колоніях.</w:t>
      </w:r>
    </w:p>
    <w:p>
      <w:pPr/>
      <w:r>
        <w:rPr/>
        <w:t xml:space="preserve">Отже, перед тим, як поставити його на місце, треба було, ясна річ, учинити бенкет, щоб відзначити таку подію й пока­зати отим заздрим Південним Штатам, що Куксленд може, коли то треба, щось зробити.</w:t>
      </w:r>
    </w:p>
    <w:p>
      <w:pPr/>
      <w:r>
        <w:rPr/>
        <w:t xml:space="preserve">І до гарненької дочки начальника великої страшної кам'я­ної тюрми, що стояла ген на горі, звернулися тепер з прохан­ням охристити буй і розбити пляшку вина об його круті боки, оперезані навхрест круглими заклепками, нагадуючи ґудзи­ки на парадному сурдутові крамаря.</w:t>
      </w:r>
    </w:p>
    <w:p>
      <w:pPr/>
    </w:p>
    <w:p>
      <w:pPr/>
    </w:p>
    <w:p>
      <w:pPr/>
      <w:r>
        <w:rPr/>
        <w:t xml:space="preserve">Мабуть, неясна згадка про її повсякчасне специфічне ото­чення наштовхнула дочку начальника тюрми на думку, як вона, зачервонівшись, обірвала шворку й сказала ясним го­лосом, коли пляшка розбилась на гамуз: "Я даю тобі ім'я "Червоний Вартовий". Ти будеш стерегти й вартувати і крізь бурю й туман остерігатимеш кораблі від смертних скель. Ми ставимо тебе, щоб ти виконував цю повинність!"</w:t>
      </w:r>
    </w:p>
    <w:p>
      <w:pPr/>
      <w:r>
        <w:rPr/>
        <w:t xml:space="preserve">Для експромтної промови це було дуже елегантно сказано, і, привітаючи коротенький спіч, голосне "ура" вихопилось із сотень здорових моряцьких горлянок, лунаючи вдаль і вшир.</w:t>
      </w:r>
    </w:p>
    <w:p>
      <w:pPr/>
      <w:r>
        <w:rPr/>
        <w:t xml:space="preserve"> </w:t>
      </w:r>
    </w:p>
    <w:p>
      <w:pPr/>
      <w:r>
        <w:rPr/>
        <w:t xml:space="preserve">Розділ II</w:t>
      </w:r>
    </w:p>
    <w:p>
      <w:pPr/>
      <w:r>
        <w:rPr/>
        <w:t xml:space="preserve">Тим часом над ними в тюрмі, над якою суверенно царю­вав її батько, у камері засуджених сидів чоловік, чекаючи смерти. Його привела з глибу суходолу чорна поліція після довгої гонитви по дикій країні, де Велике Торфяне Болото підступає аж до підніжжя Базальтових Скель.</w:t>
      </w:r>
    </w:p>
    <w:p>
      <w:pPr/>
      <w:r>
        <w:rPr/>
        <w:t xml:space="preserve">"Комбо" </w:t>
      </w:r>
      <w:hyperlink w:anchor="_ftn19" w:history="1">
        <w:r>
          <w:rPr/>
          <w:t xml:space="preserve">[19]</w:t>
        </w:r>
      </w:hyperlink>
      <w:r>
        <w:rPr/>
        <w:t xml:space="preserve">[19] Картер, узиваний так за свій звичай това­ришувати з чорними і навіть перебувати довший час членом якогось племен и, був ще зовсім молодий чо­ловік: йому не було й двадцяти трьох літ. Він народився в одному з пограничних районів суходолу і ще хлопцем почав свою кар'єру з того, що вславився, як досвідчений коно­крад.</w:t>
      </w:r>
    </w:p>
    <w:p>
      <w:pPr/>
      <w:r>
        <w:rPr/>
        <w:t xml:space="preserve">Потім він з ватагою пройдисвітів "жили з охоти", як вони це взивали, тобто крали скот і гнали продавати на Південь. Але що ця робота здавалася такому питомому злочинцеві, як Картер, занадто млявою, він одного дня з'явився в своїй рідній окрузі, щоб зайнятись поважнішою справою. Сам-один , на доброму коні і з парою револьверів за поясом, на голові бриль із пальмового лика, блакитна сорочка, кава­лерійські штани, заправлені в чоботи, — у такому вбранні він промчавсь по закурених шляхах маленької округи, спече­ної лютим західним сонцем. Спинившись коло відділу Кукс-лендського банку, він вдерся в кімнату і, наставивши на уп­равителя револьвер, накази в йому "вивертати касу".</w:t>
      </w:r>
    </w:p>
    <w:p>
      <w:pPr/>
      <w:r>
        <w:rPr/>
        <w:t xml:space="preserve">Але той натомість схопивсь за шухлядку, де був револь­вер. Коли він поворухнувся, Комбо забив його одним пострілом. Саме в цей момент його старший син, п'ятна­дцятилітній хлопець, увійшов у кімнату й сміливо кинувся на вбивцю, але впав на тіло свого батька, пронизаний ку­ле ю в плече.</w:t>
      </w:r>
    </w:p>
    <w:p>
      <w:pPr/>
      <w:r>
        <w:rPr/>
        <w:t xml:space="preserve">Та стрілянина сполошила містечко, і люди збіглись до банку. Комбо, схопивши пачку асигнацій з відчиненого сей­фу й націляючись у людей своїми револьверами, сів на коня й подався геть.</w:t>
      </w:r>
    </w:p>
    <w:p>
      <w:pPr/>
      <w:r>
        <w:rPr/>
        <w:t xml:space="preserve">Другого ж дня він ограбував і забив мандрівного крамаря, вкинув тіло у вкритий брезентом крамарів повіз, де були його товари, й підпалив його. Тоді, женучи перед со­бою коні забитого, він повернувся впоміж дикі неприступні Базальтові Скелі і жив там сам поза всяким законом, коли після довгих місяців настирного висліджування й гонитви нарешті салдати, білі й чорні, оточили й спіймали його.</w:t>
      </w:r>
    </w:p>
    <w:p>
      <w:pPr/>
      <w:r>
        <w:rPr/>
        <w:t xml:space="preserve">Отакий був той чоловік, що сидів у камері засуджених Ендеверської тюрми: чоловік-тигр. Його обличчя з довгими, вузькими, тонкими губами, випнутими вилицями, чорними, вузькими, як щілини, неспокійними очима, що ніби намага­лися глянути одне на одне почерез плескатий м'ясистий ніс; все його обличчя було неначе описом лютого дикого харак­теру свого власника. Щирий тип "комбо", тих присадку­ватих, чорних дикунів, що не бояться ні Бога, ні чорта, ні людей—нічого на світі.</w:t>
      </w:r>
    </w:p>
    <w:p>
      <w:pPr/>
      <w:r>
        <w:rPr/>
        <w:t xml:space="preserve">Камера для засуджених у порті Ендевер — це просто кам'я­на клітка; її одна сторона — та, що виходить у широкий ко­ридор, — це грубі залізні штаби з фірткою посередині, зав­більшки щоб якраз увійти людині. Ось тут уночі після охре-щення "Червоного Вартового" сидів Комбо Картер у яскра­вому сяйві електричного світла; його вовчі очі стежили тю­ремного вартового, що з рушницею на плечі ходив взад і впе­ред по коридору, спиняючись кожного разу коло ґрат поди­витись на мовчазну фігуру всередині камери.</w:t>
      </w:r>
    </w:p>
    <w:p>
      <w:pPr/>
      <w:r>
        <w:rPr/>
        <w:t xml:space="preserve">На чоловікові, що мусив умерти за три дні, не було руч­них кайданів. Але пара міцних, хоч легких, заліз, з двохфуто­вим ланцюгом поміж ними, сковувала його ноги. З того часу, як його забрано в тюрму, він був такий самий похмуро бай­дужий, як і був взагалі. Зневажливо відмовившись від послуг священика, він або дрімав на ліжку, або сидів, як тепер, на маленькій дерев'яній лаві, приробленій до стіни, і, сперши злісне, безволосе, бліде обличчя на долоні, згорбившись, сте­жив напівзаплющеними очима за невпинною ходою варто­вого.</w:t>
      </w:r>
    </w:p>
    <w:p>
      <w:pPr/>
      <w:r>
        <w:rPr/>
        <w:t xml:space="preserve">Вартовий — молодий англієць, недавно взятий до війська, хотів би при нагоді зробити якусь невеличку послугу в'яз­неві. Ще не загартованим від тюремних зітхань і сцен серцем він жалів засудженого, чиє життя було тепер таке коротке, жалів, хоч і знав, за що його засуд­жено. Останніми днями його дуже боліли зуби, і тепер щелеп був йому сповитий фланелевим бинтом. Отже, коли він звільнявся з посту, востаннє, він сказав в'язневі, що взяв відпу-стку в місто, щоб витягти собі зуба. Його варта ось уже мала скінчитись — зоставалось якихось півгодини, коли, прохо­дячи повз камеру засудженого, він побачив щось, що витіс­нило з його уяви всі інші думки.</w:t>
      </w:r>
    </w:p>
    <w:p>
      <w:pPr/>
      <w:r>
        <w:rPr/>
        <w:t xml:space="preserve">Пролунав, ґерґочучи й задихаючись, якийсь звук; ноги Комбо простяглись на підлозі, він висів на черезсідельнику, що правив йому за пояс, прив'язаному до залізної штаби ліжка. Людина старша й досвідченіша, може, переждала б яку мить, бо ні разу досі в'язень не виявив ні найменшого наміру до самогубства, навпаки, він з прокляттям об'являв, що "гра ще не скінчена". Але Аштон, кинувши рушницю, похапливо одімкнув патентований замок фіртки і прожогом кинувся в камеру. Краще б він був увійшов у клітку тигра. За одну се­кунду вбивця впав на нього усім своїм довгим мускулястим тілом, звалив його долі, його жилаві руки обценьками схо­пили його за шию й не випускали доти, доки не видуши­ли з неї подиху життя.</w:t>
      </w:r>
    </w:p>
    <w:p>
      <w:pPr/>
      <w:r>
        <w:rPr/>
        <w:t xml:space="preserve">Нарешті, випустивши шию зі своїх лютих пальців, в'язень підвівся й важким оком глянув на нерухому річ, що з роззяв­леним ротом і висунутим язиком вилупила на нього мертві очі. Потім він задоволено хрокнув, обшукав кишені мертвя­ка і, швидко здибавши те, що йому було треба, зняв свої ніжнікайдани. Далі, виглянувши в коридор, він почав уважно при­слухатись. Та в тиші не було ні звука, окрім гуркоту якогось далекого динамо. Він уже давно чув дев'ятигодинний гармат­ний постріл з батареї на горі і знав, що йому, отже, небагато зоставалось часу. Хутко й моторно він узявся до роботи... За деякий час вартовий з оповитим обличчям і рушницею на плечі ходив повільно взад і вперед, спиняючись кожного разу подивитись у камеру, де на одному боці накритого ліжка ви­глядала скута нога. Раптом його погляд упав на чотирикут-ню білу річ, що лежала долі в камері; він увійшов у камеру, недбало підібрав якусь картку й запхнув її в ліжко. Коли б то він знав!</w:t>
      </w:r>
    </w:p>
    <w:p>
      <w:pPr/>
      <w:r>
        <w:rPr/>
        <w:t xml:space="preserve"> </w:t>
      </w:r>
    </w:p>
    <w:p>
      <w:pPr/>
      <w:r>
        <w:rPr/>
        <w:t xml:space="preserve">Розділ III. Гавань порятунку</w:t>
      </w:r>
    </w:p>
    <w:p>
      <w:pPr/>
      <w:r>
        <w:rPr/>
        <w:t xml:space="preserve">— Е, матері його чорт! Хлопче, ти оп'ять хворієш? Бачу, бачу, ота тварюка ще тут, як слід. Добре вже, коли йому ви­тягнеться шия, він ураз заспокоїться. Ну, йди собі і вирви собі оту штуку.</w:t>
      </w:r>
    </w:p>
    <w:p>
      <w:pPr/>
      <w:r>
        <w:rPr/>
        <w:t xml:space="preserve">Це сказав Сюлліван чоловікові з перев'язаним обличчям, що, насунувши кашкета на брови й тулячи носовичок до рота, здавалося, був годен тільки кивати головою й буркнути щось, указуючи на камеру на знак того, що під час його дежурства все було гаразд.</w:t>
      </w:r>
    </w:p>
    <w:p>
      <w:pPr/>
      <w:r>
        <w:rPr/>
        <w:t xml:space="preserve">Коридором, східнями, тоді другим коридором, у повному електричному світлі перейшов фальшивий вартовий, тулячи одну руку до лиця, а другою стискуючи рушницю. У кінці останнього коридору був критий двір, а в кінці його він міг бачити високий забраний ґратами вхід до тюрми, і через ре­шітку, здавалося, підозріло заглядав великий круглий білий місяць, — такий він здавався близький. Аж ось шлях до волі здавався відкритим і, інстинктовно поставивши свою руш­ницю на полицю коло лівої стіни, він повернувся до малень­кої одчиненої фіртки праворуч від завжди зачиненого голов­ного входу.</w:t>
      </w:r>
    </w:p>
    <w:p>
      <w:pPr/>
      <w:r>
        <w:rPr/>
        <w:t xml:space="preserve">Але ніхто не виходить так легко з тюрми порту Ендевер, чи зв'язаний, чи свобідний. Начальник, старий армейський полковник, формаліст, отже, з усякими витівками щодо по­рядків, про це подбав. Отож, коли злочинець підійшов до фіртки зі спокійною радістю на серці і вдихнув свіжий дух ночі, якого так довго був позбавлений, з освітленої будки вий­шов чоловік і гукнув:</w:t>
      </w:r>
    </w:p>
    <w:p>
      <w:pPr/>
      <w:r>
        <w:rPr/>
        <w:t xml:space="preserve">— Агов, Аштоне! їдеш уже витягати зуба? То так — іншо­го способу немає. Дай мені лише твою перепустку...</w:t>
      </w:r>
    </w:p>
    <w:p>
      <w:pPr/>
      <w:r>
        <w:rPr/>
        <w:t xml:space="preserve">Холодний піт поточився тому струмками з лоба. Щоб виграти час, він щось невиразно промимрив і почав длуба­тись рукою в кишенях, шукаючи речі, якої там зазнаки не було.</w:t>
      </w:r>
    </w:p>
    <w:p>
      <w:pPr/>
      <w:r>
        <w:rPr/>
        <w:t xml:space="preserve">Ідіот, осел! Це була та картка, що він був знайшов у ки­шені разом з ключем від кайданів і, навіть не глянувши на неї, пхнув у ліжко.</w:t>
      </w:r>
    </w:p>
    <w:p>
      <w:pPr/>
      <w:r>
        <w:rPr/>
        <w:t xml:space="preserve">— Може, ти покинув її в своїй хаті, га? — запитав другий глузливо. — Що ж, синку, треба тепер знайти її, чи там у тебе зуб, чи не зуб. Випустити тебе без перепустки коштувало б мені моєї куртки. Отже, гайда, вертай назад і принеси мені картку.</w:t>
      </w:r>
    </w:p>
    <w:p>
      <w:pPr/>
      <w:r>
        <w:rPr/>
        <w:t xml:space="preserve">Але цього той не міг насмілитись зробити. Проте на одну мить йому спало на думку повернутись, забити Сюллівана й забрати картку, що лежала під мертвим тілом на ліжкові. Але він не мав тепер зброї. Сюлліван був високий, дужий чоловік. Ні, це не годилось.</w:t>
      </w:r>
    </w:p>
    <w:p>
      <w:pPr/>
      <w:r>
        <w:rPr/>
        <w:t xml:space="preserve">Крім того, не знати було, де Сюлліван є. Сюлліван міг за­брати собі в голову подивитись на свого в'язня. Він учув чи­юсь ходу.</w:t>
      </w:r>
    </w:p>
    <w:p>
      <w:pPr/>
      <w:r>
        <w:rPr/>
        <w:t xml:space="preserve">Він вирішив в одну секунду. З тіні передньої він міг, не викриваючи свого інкогніто, вистрибнути геть, щоб умоти­вувати втечу зубним болем і втратою перепустки. Всі ці аль­тернативи промайнули в його мізкові за якихось десять ударів серця. Зважаючи, що його становище було безпорадне, вся розбишацька відвага схопилась у ньому. В очах йому почер­воніло. Озброєний, він може забити чоловіка, що застив йому дорогу, як він оце вбив другого. Раптом зірвавши з себе по­в'язки і скинувши з лоба кашкет, він показав викривлене лютою злістю обличчя. Черговий зблід і одсахнувсь. Влуч­ний удар кулаком схитнув і звалив його долі. Ще секунда — убивця вискочив фірткою й побіг вулицею, оповитий куря­вою, що білими хмарами здіймалася в білому місячному сяйві.</w:t>
      </w:r>
    </w:p>
    <w:p>
      <w:pPr/>
      <w:r>
        <w:rPr/>
        <w:t xml:space="preserve">Пін, пін, пін, пін — свистіли кулі, що тюремні вартові випус­кали по летючій хмарі. Великий дзвін гостро й швидко вибивав удари, і похапливі напіводягнені салдати хапали рушниці, ви­бігали на вулицю і стріляли, добігаючи до хмар куряви.</w:t>
      </w:r>
    </w:p>
    <w:p>
      <w:pPr/>
      <w:r>
        <w:rPr/>
        <w:t xml:space="preserve">Пін, пін, сзз, сзз... Як кулі сичали й дзичали за ним по гор­бку, вибиваючи далеко попереду нього маленькі цятки в ку­ряві! І як гув отой проклятий дзвін! Він ненавидів дзвони. Він завжди ненавидів дзвони ще з далеких днів в рідному місті Араватта, де він на дзвін уставав на світанку, прокрадаю-чись вогкою травою поза двором верхових коней. Якби йому коли привелося мати такий двір, він уже подбав би, щоб там були осідлані коні і вночі.</w:t>
      </w:r>
    </w:p>
    <w:p>
      <w:pPr/>
      <w:r>
        <w:rPr/>
        <w:t xml:space="preserve">А влучили! Він почував, що з ноги цебенить кров, прото­чуючись у чобіт. Показав би він тому чортові, що зробив цей постріл!</w:t>
      </w:r>
    </w:p>
    <w:p>
      <w:pPr/>
      <w:r>
        <w:rPr/>
        <w:t xml:space="preserve">Він не знав, де йому бігти, не бувши зроду в тому портові, але він біг просто вперед, і кулі свистали за ним і здіймали попереду куряву. Дорога вся лежала за ним на горі. Перед со­бою він бачив гавань і щогли кораблів у ясному світлі. За со­бою він чув глухе тупотіння ніг. Він охляв і спинився раз чи два. Раптом він почув, що вистріли розлягаються коло нього. У цей момент він був коло підніжжя прикрого взгір'я, на яко­му стояла тюрма. Праворуч дорога завертала до серця міста. Ліворуч, близько морського берегу, були якісь майстерні, скла­ди, стоси дерева, дамби й одно чи два каботажних судна.</w:t>
      </w:r>
    </w:p>
    <w:p>
      <w:pPr/>
      <w:r>
        <w:rPr/>
        <w:t xml:space="preserve">Навколо здіймалася курява, очевидно, від поліції чи на­роду, збаламученого стрілом і дзвоном, що біг до тюрми. Іти далі було зовсім ні до чого, а може, ще й гірше. Рушниці змов­кли. Він знітився в тіні паркану, переслідувачі не могли його бачити. Окрім того, ставало на шторм, і чорнії хмари вже стелили тіні на білий грунт. Він звівся, скрадаючись попідтин-ням, знайшов у ньому зламану лату, одірвав її й проліз у дірку. Він був у дворі — довга майстерня, що з неї витикався ко­мин, займала половину двору. Пахло гарячим залізом і сві­жою фарбою; ноги вгрузали в попіл. Просто перед його очи­ма стреміла якась здорова чудна річ. Йому спало на думку скористатись нею, коли він став у тінь її і почав вагаючись міркувати; тяжкі краплі дощу глухо падали на її залізну обо­лонку. Заввишки з його плече був отвір, досить великий, щоб йому пролізти крізь нього й опинитись у череві тієї речі. Він чув, як переслідувачі бігли в темряві потойбіч паркану. В цьому не гірше, ніж у чому іншому! І, скупчивши всі сили в одному напруженні, він підтягнувся на пальцях, застромив у дірку голову; спершися на поясну рихву, він протиснув усе­редину все своє тіло.</w:t>
      </w:r>
    </w:p>
    <w:p>
      <w:pPr/>
      <w:r>
        <w:rPr/>
        <w:t xml:space="preserve">Він був високий на зріст, але, держачись за край, не міг намацати дна. Проте, коли він зважився спуститись, йому довелось упасти на якихось три фути. Де б він не був, але він сховався добре, і це здалося йому таким забавним, що він засміявся вголос. Блискавки спалахували, грім гримів, і тро­пічна злива лилася над його схованкою — а вона зоставала­ся суха, бо вхід був зі споду схованки. Блискавиця раз у раз освітлювала його притулок і дозволяла йому пересвідчитись, що рана його була несерйозна, — куля пронизала м'ясисту частину. І витягши носовичка з кишені салдатського мунди­ру, він швидко зімпровізував сяку-таку перев'язку. У другій кишені він знайшов плитку табаку, одкусив добрий шматок і, лежачи горілиць, стоїчно чекав на те, що фортуна могла надалі мати для нього в запасі.</w:t>
      </w:r>
    </w:p>
    <w:p>
      <w:pPr/>
      <w:r>
        <w:rPr/>
        <w:t xml:space="preserve"> </w:t>
      </w:r>
    </w:p>
    <w:p>
      <w:pPr/>
      <w:r>
        <w:rPr/>
        <w:t xml:space="preserve">Розділ IV</w:t>
      </w:r>
    </w:p>
    <w:p>
      <w:pPr/>
      <w:r>
        <w:rPr/>
        <w:t xml:space="preserve">Незважаючи на ранку, що таки боліла, Комбо Картер спав, поки його не збудили голоси коло входу до його при­тулку. Сем Джонсон балакав з купкою своїх хлопців.</w:t>
      </w:r>
    </w:p>
    <w:p>
      <w:pPr/>
      <w:r>
        <w:rPr/>
        <w:t xml:space="preserve">— Чудне діло, я, здається, зроду не бачив такого, — ска­зав Джонсон. — Він щез, як та мара.</w:t>
      </w:r>
    </w:p>
    <w:p>
      <w:pPr/>
      <w:r>
        <w:rPr/>
        <w:t xml:space="preserve">— Це через шторм, — сказав другий. — Він утік під захи­стом бурі, коли ось-ось мусили його взяти.</w:t>
      </w:r>
    </w:p>
    <w:p>
      <w:pPr/>
      <w:r>
        <w:rPr/>
        <w:t xml:space="preserve">— Але як то вийшло? — спитав хлоп'ячий голос. — Полі­цейські присягаються, що вони були вже коло нього, коли знявся шторм, — оце тут, біля вашого паркану. Я не дав би йому втекти, даю одрубати собі руку! Я певний, хоч що, що він десь тут, на березі. Коли ви нічого не маєте проти, містер </w:t>
      </w:r>
      <w:r>
        <w:rPr>
          <w:b w:val="1"/>
          <w:bCs w:val="1"/>
        </w:rPr>
        <w:t xml:space="preserve">джонсон, </w:t>
      </w:r>
      <w:r>
        <w:rPr/>
        <w:t xml:space="preserve">я б ще разочок подивився тут.</w:t>
      </w:r>
    </w:p>
    <w:p>
      <w:pPr/>
      <w:r>
        <w:rPr/>
        <w:t xml:space="preserve">— Дивіться, прошу, мастер Страттон, — одповів власник гамарні. — Але ми повивертали тут усі кутки догори ногами — і хоч би що! Я гадаю, якна мене, то він ухопив і тепер човна десь на морі.</w:t>
      </w:r>
    </w:p>
    <w:p>
      <w:pPr/>
      <w:r>
        <w:rPr/>
        <w:t xml:space="preserve">Почувши прізвище "Страттон", Комбо настовбурчив вуха, — невже ж це син управителя банку, що його він за­стрелив, забивши попереду батька? От так штука, коли так! Швидко він упевнився.</w:t>
      </w:r>
    </w:p>
    <w:p>
      <w:pPr/>
      <w:r>
        <w:rPr/>
        <w:t xml:space="preserve">— Бідний хлопчина, — сказав один з людей. — Я добре знав його батька, перше ніж оцей звір Комбо його забив. Він пришив також і це кошеня, чи не так, хазяїне?</w:t>
      </w:r>
    </w:p>
    <w:p>
      <w:pPr/>
      <w:r>
        <w:rPr/>
        <w:t xml:space="preserve">— Поранив його добре, — одказав Джонсон. — Його мати хотіла, щоб він узяв посаду в банкові, коли він вийшов із лікарні. Вони зараз йому запропонували це, але він чисто одмовився. Отже, вони віддали його до мене в науку. Сприт­ний хлопець і жваво взявся до діла. Багато доклав рук до "Червоного Вартового". До речі, він же й робив план. Ну­мо, хлопці, хай скілька душ іде до Морського складу й візьміть тачку, щоб вивезти "Вартового". Вони збираються ставити його взавтра, коли поховають бідолаху Аштона.</w:t>
      </w:r>
    </w:p>
    <w:p>
      <w:pPr/>
      <w:r>
        <w:rPr/>
        <w:t xml:space="preserve">Що й казати, — пробурмотів убивця, ледве стримуючи смішок, і знітився, уникаючи круглої світляної плями. Дуже забавно, що син чоловіка, якого він забив за те, що той не схотів по команді підняти руки, що син цього самого чоловіка найбільше спри­чинився до збудування цієї знаменитої схованк и . Нікому й не приснилося б шукати його тут. Це було ясно. Вночі він вийде, і коли б йому пощастило ще вкрасти коня, він міг би ще й попасти колись усіх отих людей.</w:t>
      </w:r>
    </w:p>
    <w:p>
      <w:pPr/>
      <w:r>
        <w:rPr/>
        <w:t xml:space="preserve">Вони, очевидячки, збирались відвезти оцю штуку десь інде, вглиб країни; може бути, що залізницею. Скидалось на те, що це була якась нова винайдена штука для скотарства; мож­ливо, щоб купати вівці. Якби вони тільки вкинули туди який шматок, він потрапив би саме куди треба. Але коли б цього й не трапилось, йому поки що вистачить табаку? Так точилася думка злочинця. Він уже бачив себе в думках на волі, знов у своїх старих місцях, — чи й ще далі, ген в глибу країни.</w:t>
      </w:r>
    </w:p>
    <w:p>
      <w:pPr/>
      <w:r>
        <w:rPr/>
        <w:t xml:space="preserve">Інколи він чув близько голос, що казав: "Що нового?"</w:t>
      </w:r>
    </w:p>
    <w:p>
      <w:pPr/>
      <w:r>
        <w:rPr/>
        <w:t xml:space="preserve">"Нічого, — одповідав голос, що належав молодому Страт-тонові. — Обшукали порт Ендевер згори донизу — і хоч би що! Тепер партія пішла в глиб, а друга шукає берегом обабіч гавани. Я повернувся, бо надумав, що покришка "Червоного Вартового" трішки завелика, як на отвір, і я знаю, що вони не схотять тепер ждати, бо вже наготували швартови на рифі".</w:t>
      </w:r>
    </w:p>
    <w:p>
      <w:pPr/>
      <w:r>
        <w:rPr/>
        <w:t xml:space="preserve">Потім був такий звук, наче різали холодною пилкою по залізу, щось притулили до дірки й зачинили так щільно, що не зосталося ні промінчика світла. Раптом буй покотили, добре струшуючи й перекидаючи того, хто в нім був. Він глу­хо мимрив прокляття, силкуючись звестися й марно шукаю­чи за що-небудь учепитись. Темно було, як у бочці, і спека од сонця, що нагрівало залізні листи ще зранку, зробилась не­стерпучою з того часу, як замкнули єдиний отвір. В одчаю бідолаха скинув з себе все і голий лежав на одежі; гаряче за­лізо люто пекло його тіло там, де йому траплялось його торк­нути. Зненацька він відчув, що його схованку піднято зовсім угору, і вона поїхала. Спека чимраз дужчала, і піт зливою котився по тілу. Він зціпив зуби й терпів. Тепер він почував, що рух його схованки змінився — вона летіла в повітрі — глухе торохтіння почулося йому. Саме в цей момент "Варто­вого" піднімали на борт портового судна "Тетіда" — капі­тан Гейнс, — і торохтіння йшло від її парового крану.</w:t>
      </w:r>
    </w:p>
    <w:p>
      <w:pPr/>
      <w:r>
        <w:rPr/>
        <w:t xml:space="preserve">Тепер трошки посвіжішало. Але його вразив зовсім інший, цілком новий рух. Запевне знав він, що до цього часу йому не траплялось його переживати. Це не був рух залізниці. Та що так боляче стримувало його подих і стискало горло залі­зними обценьками? Повітря! Повітря, господи мій! Він нада­ремно шукав у густій темряві дірки, збиваючи собі пальці й ламаючи собі нігті об уклепані прогоничі. Але він згубив усяке почуття місця й шукав дірку вгорі, а вона була в нього під ногами.</w:t>
      </w:r>
    </w:p>
    <w:p>
      <w:pPr/>
      <w:r>
        <w:rPr/>
        <w:t xml:space="preserve">Але, якби він і знайшов її, це б йому не допомогло нічого — вона була добре вкручена й закріплена суриком, тепер уже твердим, як сталь. Атмосфера чимраз гусла й гусла, його по­дих виходив і вертався зі свистом. Ніби сотні тонн тяжіли на його грудях, і серце стукотіло, як молоток.</w:t>
      </w:r>
    </w:p>
    <w:p>
      <w:pPr/>
      <w:r>
        <w:rPr/>
        <w:t xml:space="preserve">Може, вперше зроду його напав жах. Де він? Що з ним буде? І коли він вовтузивсь, б'ючись об розпечені стінки своєї в'язниці, хапаючись повітря, його нога раптом торкнула ручні кайдани забитого вартового, що він узяв разом з його по­ясом, — здавалося, довгі роки тому, — у тюрмі. Він узяв їх і з усієї охлялої, істеричної сили бив у залізні листи жах­ливої пастки.</w:t>
      </w:r>
    </w:p>
    <w:p>
      <w:pPr/>
      <w:r>
        <w:rPr/>
        <w:t xml:space="preserve">Раптом вона змінила свою поставу, стала сторч. Він упав коміть головою на дно її і лежав там зігнувшись, — вогнева спека замінилася на свіжу прохолоду. Груди йому розрива­ло, і чудні вогневі візерунки затанцювали перед його роз­плющеними очима. Щось зловісно задзвонило йому в ухах. Дзвін! Як він ненавидів дзвони! Дін, дон, дон, дін... Тепер він знає... Вони його все ж таки повісили... Це був тюремний дзвін... Він ще не зовсім умер... Він бовтається на мотузку... Прокляття їм усім...</w:t>
      </w:r>
    </w:p>
    <w:p>
      <w:pPr/>
      <w:r>
        <w:rPr/>
        <w:t xml:space="preserve">"Чи не здавалося вам, що там щось усередині торохтіло і стукало, коли ми спускали "Вартового" за борт", — спитав началь­ник порту, коли "Тетіда" розводила пари від "Кота з Коше­нятами".</w:t>
      </w:r>
    </w:p>
    <w:p>
      <w:pPr/>
      <w:r>
        <w:rPr/>
        <w:t xml:space="preserve">"Голівки з прогонича та один чи два поганих шруби", — одповів старий шкіпер коротко, скидаючи оком назад, де здо­ровий червоний буй качавсь на воді, вклоняючись і киваючи стрічному західному вітрові. Од нього виразно долітали по­хмурі звуки дзвону.</w:t>
      </w:r>
    </w:p>
    <w:p>
      <w:pPr/>
      <w:r>
        <w:rPr/>
        <w:t xml:space="preserve">__________________________________________</w:t>
      </w:r>
    </w:p>
    <w:p>
      <w:pPr/>
      <w:r>
        <w:rPr/>
        <w:t xml:space="preserve"> </w:t>
      </w:r>
    </w:p>
    <w:p>
      <w:pPr/>
      <w:r>
        <w:rPr/>
        <w:t xml:space="preserve">УВАГА:         </w:t>
      </w:r>
    </w:p>
    <w:p>
      <w:pPr/>
      <w:r>
        <w:rPr/>
        <w:t xml:space="preserve">1. Курсив — структурна мотивація.</w:t>
      </w:r>
    </w:p>
    <w:p>
      <w:pPr/>
      <w:r>
        <w:rPr/>
        <w:t xml:space="preserve">2. Петит — фальшиві сюжети й особи.</w:t>
      </w:r>
    </w:p>
    <w:p>
      <w:pPr/>
      <w:r>
        <w:rPr/>
        <w:t xml:space="preserve">3. Розбивка — психологічна мотивація.</w:t>
      </w:r>
    </w:p>
    <w:p>
      <w:pPr/>
      <w:r>
        <w:rPr/>
        <w:t xml:space="preserve">Пояснення дивись нижче, в розділі "Аналіза".</w:t>
      </w:r>
    </w:p>
    <w:p>
      <w:pPr/>
      <w:r>
        <w:rPr>
          <w:b w:val="1"/>
          <w:bCs w:val="1"/>
        </w:rPr>
        <w:t xml:space="preserve"> </w:t>
      </w:r>
    </w:p>
    <w:p>
      <w:pPr/>
      <w:r>
        <w:rPr>
          <w:b w:val="1"/>
          <w:bCs w:val="1"/>
        </w:rPr>
        <w:t xml:space="preserve">Аналіза</w:t>
      </w:r>
    </w:p>
    <w:p>
      <w:pPr/>
      <w:r>
        <w:rPr/>
        <w:t xml:space="preserve">Оповідання взагалі можна поділити так: 1) оповідання з переважно структурною (механічною) мотивацією розв'язки ("авантурні" оповідання) і 2) оповідання з переважно внутрі­шньою (психологічною) мотивацією розв'язки (просто "опо­відання").</w:t>
      </w:r>
    </w:p>
    <w:p>
      <w:pPr/>
      <w:r>
        <w:rPr/>
        <w:t xml:space="preserve">Треба, одначе, сказати, що в нашій (українській і росій­ській) літературі перший ґатунок мотивації мало розробле­но. Його загнано в бульварні романи, де він шаблоново спи­сується з ненайкращих європейських зразків. У цім підпіллю він зостається й по цей час. Тим часом корифеї західної літе­ратури вживають його з такою ж обачністю, пошаною й пиль­ністю, як і мотивацію психологічну.</w:t>
      </w:r>
    </w:p>
    <w:p>
      <w:pPr/>
      <w:r>
        <w:rPr/>
        <w:t xml:space="preserve">Треба й ще сказати, що психологічна мотивація куди більший дає простір філософії, а зокрема моралі.</w:t>
      </w:r>
    </w:p>
    <w:p>
      <w:pPr/>
      <w:r>
        <w:rPr/>
        <w:t xml:space="preserve">Основна фігура старої російської літератури — "кающийся дворянин" полюбляв саме отакий напрям мислення, що, оче­видно, йому й припадало "по штату".</w:t>
      </w:r>
    </w:p>
    <w:p>
      <w:pPr/>
      <w:r>
        <w:rPr/>
        <w:t xml:space="preserve">Наведене оповідання належить саме не до цієї категорії. Це типове англійське "поуєі" з ілюстрованого часопису, ще й за рік 1895.</w:t>
      </w:r>
    </w:p>
    <w:p>
      <w:pPr/>
      <w:r>
        <w:rPr/>
        <w:t xml:space="preserve">Спочатку про порядок аналізи:</w:t>
      </w:r>
    </w:p>
    <w:p>
      <w:pPr/>
      <w:r>
        <w:rPr/>
        <w:t xml:space="preserve">1) Структурна (механічна) мотивація розв'язки. Що це зна­чить? Коли авторові треба пояснити, яким чином його герой потрапив, прим., у Каліфорнію, він вигадує для цього щось, — скажемо, втечу, наукову експедицію, спадщину, нещасли­вий чи щасливий випадок тощо. Оце все будуть гатунки струк­турної мотивації.</w:t>
      </w:r>
    </w:p>
    <w:p>
      <w:pPr/>
      <w:r>
        <w:rPr/>
        <w:t xml:space="preserve">2) Психологічна (внутрішня) мотивація. Коли герой у Каліфорнії забиває свого батька (свідомо), то це треба вмо­тивувати. Батько міг мати намір сам убити його, міг відняти в нього наречену, міг бути його класовим ворогом тощо. Це буде психологічна мотивація. Наколи б це вбивство сталося випадково, була б потрібна механічна (структурна) мотива­ція такої випадковости.</w:t>
      </w:r>
    </w:p>
    <w:p>
      <w:pPr/>
      <w:r>
        <w:rPr/>
        <w:t xml:space="preserve">Це дві головних категорії. Інші, дрібні, з'ясуються в ході аналізи.</w:t>
      </w:r>
    </w:p>
    <w:p>
      <w:pPr/>
      <w:r>
        <w:rPr/>
        <w:t xml:space="preserve">І. Головні дієві люди</w:t>
      </w:r>
    </w:p>
    <w:p>
      <w:pPr/>
      <w:r>
        <w:rPr/>
        <w:t xml:space="preserve">У данім оповіданні є дві головних дієвих особи. Це, по-перше, "Червоний Вартовий", це, по-друге, злочинець Ком­бо Картер.</w:t>
      </w:r>
    </w:p>
    <w:p>
      <w:pPr/>
      <w:r>
        <w:rPr/>
        <w:t xml:space="preserve">Почнімо з першого.</w:t>
      </w:r>
    </w:p>
    <w:p>
      <w:pPr/>
      <w:r>
        <w:rPr/>
        <w:t xml:space="preserve">Буй ("Червоний Вартовий").</w:t>
      </w:r>
    </w:p>
    <w:p>
      <w:pPr/>
      <w:r>
        <w:rPr>
          <w:b w:val="1"/>
          <w:bCs w:val="1"/>
        </w:rPr>
        <w:t xml:space="preserve">А</w:t>
      </w:r>
      <w:r>
        <w:rPr/>
        <w:t xml:space="preserve">. Структурна мотивація появлення буя.</w:t>
      </w:r>
    </w:p>
    <w:p>
      <w:pPr/>
      <w:r>
        <w:rPr/>
        <w:t xml:space="preserve">Буй, в якому має загинути Комбо, повинен з'явитись на суші, щоб Комбо міг у нього влізти. Це перша найпростіша, найочевидніша вимога.</w:t>
      </w:r>
    </w:p>
    <w:p>
      <w:pPr/>
      <w:r>
        <w:rPr/>
        <w:t xml:space="preserve">Треба вмотивувати досить великий розмір буя. Для цієї, здавалося б, подробиці написана половина першого розділу. Центр цієї мотивації є речення: "Малі країни полюбляють великі речі". Це речення заховано під грубу шкаралущу по­бутового нарису життя колоніяльного порту.</w:t>
      </w:r>
    </w:p>
    <w:p>
      <w:pPr/>
      <w:r>
        <w:rPr/>
        <w:t xml:space="preserve">До опису цього побуту, до місцевого патріотизму додано також економічну його мотивацію — мотивацію мотивації. Колонія Англії, переведена на самооплатність, не хоче дава­ти метрополії замовлень. Не забуваймо, що оповідання 1895 року, отож одбиває ще цілковиту індустріяльну нерозви­неність домініонів.</w:t>
      </w:r>
    </w:p>
    <w:p>
      <w:pPr/>
      <w:r>
        <w:rPr/>
        <w:t xml:space="preserve">Але нас цікавить зараз не те. Нас цікавить монструозна послідовність: економічні стосунки, як причина збудування буя в колонії; збудування буя в колонії, як причина його ве­ликого розміру. Старанність і майстерність мотивації — про­сто дивовижні!</w:t>
      </w:r>
    </w:p>
    <w:p>
      <w:pPr/>
      <w:r>
        <w:rPr/>
        <w:t xml:space="preserve">Ще з більшою пильністю розроблена мотивація 2) появи буя:</w:t>
      </w:r>
    </w:p>
    <w:p>
      <w:pPr/>
      <w:r>
        <w:rPr/>
        <w:t xml:space="preserve">а)    назва "Кіт і Кошенята" для рифу настільки мистецька й яскрава, що якийсь буй здається проти неї дрібничкою;</w:t>
      </w:r>
    </w:p>
    <w:p>
      <w:pPr/>
      <w:r>
        <w:rPr/>
        <w:t xml:space="preserve">б)    починається дія історією з начальником портової управи. Ця побічна тема, що служить воднораз фальшивими рамцями оповідання, дає фальшиву зав'язку якоїсь історії яко-</w:t>
      </w:r>
    </w:p>
    <w:p>
      <w:pPr/>
      <w:r>
        <w:rPr/>
        <w:t xml:space="preserve">гось капітана Гейнса. Читач жде, що оповідання буде на</w:t>
      </w:r>
    </w:p>
    <w:p>
      <w:pPr/>
      <w:r>
        <w:rPr/>
        <w:t xml:space="preserve">морську тему;</w:t>
      </w:r>
    </w:p>
    <w:p>
      <w:pPr/>
      <w:r>
        <w:rPr/>
        <w:t xml:space="preserve">в)    "зелений промінь" маяка, виявляється, нікуди не годиться. Як антитеза до нього, вперше з'являється ідея про буй...</w:t>
      </w:r>
    </w:p>
    <w:p>
      <w:pPr/>
      <w:r>
        <w:rPr/>
        <w:t xml:space="preserve">або про світляний корабель; (звернімо увагу на докладність мотивації. Здається, чого простіше — просто треба встановити буй. Але тоді читач, може, зарано звернув би на нього увагу з іншого погляду. Ще раз підкреслюється неминуча потреба в буї. Буй народжується не як Атена Паллада із Зевсової голови, а наростає органіч­но, як у реальному житті, може — ще органічніше);</w:t>
      </w:r>
    </w:p>
    <w:p>
      <w:pPr/>
      <w:r>
        <w:rPr/>
        <w:t xml:space="preserve">г)    охрещення буя цілком легалізує цей персонаж в очах</w:t>
      </w:r>
    </w:p>
    <w:p>
      <w:pPr/>
      <w:r>
        <w:rPr/>
        <w:t xml:space="preserve">читачів оповідання. Він має остерігати кораблі від "Кота".</w:t>
      </w:r>
    </w:p>
    <w:p>
      <w:pPr/>
      <w:r>
        <w:rPr/>
        <w:t xml:space="preserve">Лінія морського оповідання продовжується. Цілий розділ на структурну мотивацію!</w:t>
      </w:r>
    </w:p>
    <w:p>
      <w:pPr/>
      <w:r>
        <w:rPr>
          <w:b w:val="1"/>
          <w:bCs w:val="1"/>
        </w:rPr>
        <w:t xml:space="preserve">Б</w:t>
      </w:r>
      <w:r>
        <w:rPr/>
        <w:t xml:space="preserve">. Дзвін на буї.</w:t>
      </w:r>
    </w:p>
    <w:p>
      <w:pPr/>
      <w:r>
        <w:rPr/>
        <w:t xml:space="preserve">Дзвін на буї відограє службову ролю. Він править за зв'я­зок поміж буєм і Комбо Картером; 1) Комбо ненавидів дзво­ни; 2) дзвін на буї нагадує коров'ячі дзвоники, що були дуже знайомі скотокрадові Комбо; 3) коли Комбо тікає з в'язниці, йому навздогін гуде тюремний дзвін, і, нарешті, 4) ці два роди дзвонів об'єднуються в момент смерти Комбо: гуде дзвін на буї, а він чує тюремний дзвін коло шибениці.</w:t>
      </w:r>
    </w:p>
    <w:p>
      <w:pPr/>
      <w:r>
        <w:rPr/>
        <w:t xml:space="preserve">Остання сцена якнайкраще підготована попередніми на­тяками.</w:t>
      </w:r>
    </w:p>
    <w:p>
      <w:pPr/>
      <w:r>
        <w:rPr/>
        <w:t xml:space="preserve">Але тут ми маємо вже мотивацію психологічну. Про це нижче.</w:t>
      </w:r>
    </w:p>
    <w:p>
      <w:pPr/>
      <w:r>
        <w:rPr/>
        <w:t xml:space="preserve">Комбо Картер</w:t>
      </w:r>
    </w:p>
    <w:p>
      <w:pPr/>
      <w:r>
        <w:rPr/>
        <w:t xml:space="preserve">А. Структурна мотивація втечі Комбо: 1) смертний при­суд; 2) незвичний до служби вартовий — рекрут Аштон; 3) зубний біль Аштона, що дасть Комбо змогу сховати своє обличчя; 4) Комбо удає акт самогубства; 5) Комбо покриває курява вулиці.</w:t>
      </w:r>
    </w:p>
    <w:p>
      <w:pPr/>
      <w:r>
        <w:rPr/>
        <w:t xml:space="preserve">Ми бачимо, з якою пильністю розроблено цю мотивацію. Але, щоб додати їй більшої реалістичносте, автор не забуває перешкод до втечі й перекидає їх по одній, утрудняючи по­малу становище втікача.</w:t>
      </w:r>
    </w:p>
    <w:p>
      <w:pPr/>
      <w:r>
        <w:rPr/>
        <w:t xml:space="preserve">Б. Перешкоди до втечі: 1) кайдани на ногах; 2) ґрати; 3) біла картка (відпуск Аштона); до цієї основної перешкоди, потрібної для того, щоб зчинити сполох, додано ще й моти­вацію — формалізм старого полковника; щоб здійснити цю перешкоду, треба заранше звернути на неї увагу Комбо, інак­ше він знайшов би її в кишені; 4) Сюлліван — його фізична сила, рушниця.</w:t>
      </w:r>
    </w:p>
    <w:p>
      <w:pPr/>
      <w:r>
        <w:rPr/>
        <w:t xml:space="preserve">В. Комбо наближується до буя. Моменти: 1) рана в ногу, 2) ніде тікати, 3) паркан гамарні, 4) буй, 5) гроза і шквал, 6) неможливість порятунку (див. нижче).</w:t>
      </w:r>
    </w:p>
    <w:p>
      <w:pPr/>
      <w:r>
        <w:rPr/>
        <w:t xml:space="preserve">II. Другорядні дієві люди</w:t>
      </w:r>
    </w:p>
    <w:p>
      <w:pPr/>
      <w:r>
        <w:rPr/>
        <w:t xml:space="preserve">А. Статисти для структурної мотивації: 1) Сюлліван. Вартовий при вході.</w:t>
      </w:r>
    </w:p>
    <w:p>
      <w:pPr/>
      <w:r>
        <w:rPr/>
        <w:t xml:space="preserve">2)  Майстер Сем Джонсон.</w:t>
      </w:r>
    </w:p>
    <w:p>
      <w:pPr/>
      <w:r>
        <w:rPr/>
        <w:t xml:space="preserve">Це чисто службові ролі, звичайні для всякого оповідання з куди слабшою мотивацією.</w:t>
      </w:r>
    </w:p>
    <w:p>
      <w:pPr/>
      <w:r>
        <w:rPr/>
        <w:t xml:space="preserve">Майстер Джонсон одночасно потрапляє у:</w:t>
      </w:r>
    </w:p>
    <w:p>
      <w:pPr/>
      <w:r>
        <w:rPr/>
        <w:t xml:space="preserve">Зв'язок між розділами І та II</w:t>
      </w:r>
    </w:p>
    <w:p>
      <w:pPr/>
      <w:r>
        <w:rPr/>
        <w:t xml:space="preserve">Статисти для зв'язку між Комбо і буєм:</w:t>
      </w:r>
    </w:p>
    <w:p>
      <w:pPr/>
      <w:r>
        <w:rPr/>
        <w:t xml:space="preserve">1) Майстер Джонсон (приймає до себе в науку сина заби­того Картером Страттона).</w:t>
      </w:r>
    </w:p>
    <w:p>
      <w:pPr/>
      <w:r>
        <w:rPr/>
        <w:t xml:space="preserve">2) Дочка начальника тюрми (каже спіч над буєм, дає йому ім'я "Червоний Вартовий"). Цей спіч і вся сцена підводить читача до розд. II. Зв'язує їх особа дочки начальника тюрми.</w:t>
      </w:r>
    </w:p>
    <w:p>
      <w:pPr/>
      <w:r>
        <w:rPr/>
        <w:t xml:space="preserve">3) Дзвін на буї, коров'ячі дзвоники й т. і.</w:t>
      </w:r>
    </w:p>
    <w:p>
      <w:pPr/>
      <w:r>
        <w:rPr/>
        <w:t xml:space="preserve">III. Побічні фальшиві дієві люди</w:t>
      </w:r>
    </w:p>
    <w:p>
      <w:pPr/>
      <w:r>
        <w:rPr/>
        <w:t xml:space="preserve">Тобто люди, потрібні не для справжньої зав'язки опові­дання, а для фальшивих зав'язок та розв'язок.</w:t>
      </w:r>
    </w:p>
    <w:p>
      <w:pPr/>
      <w:r>
        <w:rPr/>
        <w:t xml:space="preserve">1)  Начальник Портової Управи.</w:t>
      </w:r>
    </w:p>
    <w:p>
      <w:pPr/>
      <w:r>
        <w:rPr/>
        <w:t xml:space="preserve">2)  Капітан Гейнс.</w:t>
      </w:r>
    </w:p>
    <w:p>
      <w:pPr/>
      <w:r>
        <w:rPr/>
        <w:t xml:space="preserve">Ці двоє починають фальшивий морський сюжет — між ними зав'язується якийсь стосунок, що в кінці виливається в коротку розмову. Цей фальшивий сюжет має аж три завдання:</w:t>
      </w:r>
    </w:p>
    <w:p>
      <w:pPr/>
      <w:r>
        <w:rPr/>
        <w:t xml:space="preserve">а)    умотивувати появу буя;</w:t>
      </w:r>
    </w:p>
    <w:p>
      <w:pPr/>
      <w:r>
        <w:rPr/>
        <w:t xml:space="preserve">б)    дати зовнішні рамці оповіданню ("обрамление"). Але ця облямівка фальшива — капітан і начальник не розповідають одне одному даного сюжету;</w:t>
      </w:r>
    </w:p>
    <w:p>
      <w:pPr/>
      <w:r>
        <w:rPr/>
        <w:t xml:space="preserve">в)    одвести читачеву увагу від справжньої теми.</w:t>
      </w:r>
    </w:p>
    <w:p>
      <w:pPr/>
      <w:r>
        <w:rPr/>
        <w:t xml:space="preserve">Можна б іще додати, що попередня історія з капітаном служить для того, щоб надати авторитетпости заяві капі­тана про шруби й прогоничі в буї в кінці оповідання і, таким чином, унеможливити для Комбо порятунок.</w:t>
      </w:r>
    </w:p>
    <w:p>
      <w:pPr/>
      <w:r>
        <w:rPr/>
        <w:t xml:space="preserve">3) Страттон, син забитого управителя контори, служить для того, щоб одвести думку читача від справжньої розв'яз­ки. Читач бачить месника, що стоїть уже поруч зі схованкою злочинця; мало того, Страттон "збирається пошукати" Ком­бо саме там, де він є. Як особа, що фігурує в ролі особи дієвої (хоч і фальшивої"), він подається повніше; є його характерне­ тика, коротенька історія його після смерти батька й т. д. Це стоїть у згоді з загальним принципом: </w:t>
      </w:r>
      <w:r>
        <w:rPr>
          <w:i w:val="1"/>
          <w:iCs w:val="1"/>
        </w:rPr>
        <w:t xml:space="preserve">що реалістичніше й повніше трактується якась особа в оповіданні, то більшу ролю мимоволі віддає їй читач у ході подій </w:t>
      </w:r>
      <w:hyperlink w:anchor="_ftn20" w:history="1">
        <w:r>
          <w:rPr/>
          <w:t xml:space="preserve">[20]</w:t>
        </w:r>
      </w:hyperlink>
      <w:r>
        <w:rPr/>
        <w:t xml:space="preserve">[20]</w:t>
      </w:r>
      <w:r>
        <w:rPr>
          <w:i w:val="1"/>
          <w:iCs w:val="1"/>
        </w:rPr>
        <w:t xml:space="preserve">.</w:t>
      </w:r>
    </w:p>
    <w:p>
      <w:pPr/>
      <w:r>
        <w:rPr/>
        <w:t xml:space="preserve">4) У Страттона є ще одна роля, її ми побачимо нижче.</w:t>
      </w:r>
    </w:p>
    <w:p>
      <w:pPr/>
      <w:r>
        <w:rPr/>
        <w:t xml:space="preserve">Перейдімо тепер до психологічної мотивації.</w:t>
      </w:r>
    </w:p>
    <w:p>
      <w:pPr/>
      <w:r>
        <w:rPr/>
        <w:t xml:space="preserve">Дві категорії: 1) умотивування вчинків дієвих людей, 2) виправдання перед читачем розв'язки (мораль).</w:t>
      </w:r>
    </w:p>
    <w:p>
      <w:pPr/>
      <w:r>
        <w:rPr/>
        <w:t xml:space="preserve">I.  Психологічної мотивації вчинків дієвих людей в опові­данні, власне, майже немає. Рухи Комбо, Страттона, капіта­на Гейнса, начальника порту, Сема Джонсона, дочки началь­ника тюрми ми надибуємо в розділі структурної мотивації, їхня психологічна природність не потребує ніякої мотивації, — вона просто випливає з даної ситуації. Ми вже вказували, що дане оповідання має переважно структурну мотивацію. Є психологічна характеристика рекрута Аштона, але й вона зв'язується з механічним фактом саме його рекрутства, не­давнього перебування в війську.</w:t>
      </w:r>
    </w:p>
    <w:p>
      <w:pPr/>
      <w:r>
        <w:rPr/>
        <w:t xml:space="preserve">Бодай що не єдиний серйозний факт психологічної моти­вації це — дзвін. Для того, щоб пояснити останнє почуття Комбо, дзвін зустрічається раніше в кількох натяках в опові­данні. Ці натяки мусять закласти в мізкові читача певну підсвідому базу для того, щоб потім цілком очевидною й навіть неминучою здавалась передсмертна думка Комбо про шибеницю, ту шибеницю, од якої він утік так щасливо. Треба сказати, що тут легко можна було обійтися без таких натяків, але вони надають кінцеві велику емоціональну силу.</w:t>
      </w:r>
    </w:p>
    <w:p>
      <w:pPr/>
      <w:r>
        <w:rPr/>
        <w:t xml:space="preserve">II.  Психологічне виправдання розв'язки під поглядом по­чувань читача.</w:t>
      </w:r>
    </w:p>
    <w:p>
      <w:pPr/>
      <w:r>
        <w:rPr/>
        <w:t xml:space="preserve">Жахлива смерть Комбо вмотивовується так: 1) коно­крадство, 2) вбивство, 3) відмова від послуг пана, 4) похо­дження від чорних дикунів, 5) спритність і самостійність зло­чинця, б) ограбування банку, 7) глузування з Страттона.</w:t>
      </w:r>
    </w:p>
    <w:p>
      <w:pPr/>
      <w:r>
        <w:rPr/>
        <w:t xml:space="preserve">Сім смертних гріхів проти буржуазного ладу! Останній гріх — це жарти з Богом. Можна втекти від помсти буржуазного суду, але не можна врятуватись від кари буржуазного Бога.</w:t>
      </w:r>
    </w:p>
    <w:p>
      <w:pPr/>
      <w:r>
        <w:rPr/>
        <w:t xml:space="preserve">Для автора ця мотивація здавалася цілком достатньою, — і вона, безперечно, була достатньою для його читачів. По-перше — це англійський журнал XIX століття, по-друге — це звична, умовна, традиційна мотивація буржуазної літерату­ри, її знаходимо таку саму хоча б і в Дікенса. Не забуваймо ще, що ця мотивація стоїть взагалі на другім плані в автора.</w:t>
      </w:r>
    </w:p>
    <w:p>
      <w:pPr/>
      <w:r>
        <w:rPr/>
        <w:t xml:space="preserve">В цім оповіданні, як ми бачимо, психологічна мотивація розв'язки = моралі.</w:t>
      </w:r>
    </w:p>
    <w:p>
      <w:pPr/>
      <w:r>
        <w:rPr/>
        <w:t xml:space="preserve">Тут ми підходимо до ідеологічної аналізи. Для автора (і його читачів) ідеологія — це мораль.</w:t>
      </w:r>
    </w:p>
    <w:p>
      <w:pPr/>
      <w:r>
        <w:rPr/>
        <w:t xml:space="preserve">Нема чого розправляти довго про нужденність такої філо­софії. Мораль займає таке місце в цілім світогляді людини, як Нарком'юст в цілім Радянськім апараті. Отже, заміна ідео­логії на мораль є неймовірне звуження мистецької філософії. На це звуження, до речі, хибують мало не всі наші революційні письменники.</w:t>
      </w:r>
    </w:p>
    <w:p>
      <w:pPr/>
      <w:r>
        <w:rPr/>
        <w:t xml:space="preserve">Мораль — це авторів суд над дієвими особами твору. Ав-тор-мораліст одягає шати прокурора або й адвокатський фрак.</w:t>
      </w:r>
    </w:p>
    <w:p>
      <w:pPr/>
      <w:r>
        <w:rPr/>
        <w:t xml:space="preserve">Щоправда, журнальне "авантурне" оповідання стоїть уже близько до агітаційного твору. Отже, таке спрощення задачі у такім оповіданні — річ припустима, ба навіть звичайна.</w:t>
      </w:r>
    </w:p>
    <w:p>
      <w:pPr/>
      <w:r>
        <w:rPr/>
        <w:t xml:space="preserve">Та в суто побутовому чи психологічному нарисові ідео­логія є щось куди ширше.</w:t>
      </w:r>
    </w:p>
    <w:p>
      <w:pPr/>
      <w:r>
        <w:rPr/>
        <w:t xml:space="preserve">Тут не тільки психологічна мотивація другої категорії (мо­ральне виправдання розв'язки), а й психологічна мотивація першої категорії (виправдання вчинків дієвих осіб під погля­дом імовірности), ба навіть структурна мотивація, коротше сказати — кожна цеглинка й кожний шрубик твору цілком залежить від ідеології автора.</w:t>
      </w:r>
    </w:p>
    <w:p>
      <w:pPr/>
      <w:r>
        <w:rPr/>
        <w:t xml:space="preserve">Уданім оповіданні візьмім хоча б такий приклад:</w:t>
      </w:r>
    </w:p>
    <w:p>
      <w:pPr/>
      <w:r>
        <w:rPr/>
        <w:t xml:space="preserve">"Ще не загартованим від тюремних сцен і зітхань серцем Аштон жалів засудженого на смерть".</w:t>
      </w:r>
    </w:p>
    <w:p>
      <w:pPr/>
      <w:r>
        <w:rPr/>
        <w:t xml:space="preserve">Так виглядає психологічна мотивація "загальнолюдська", буржуазна, вчинку Аштона. Отже, з погляду авторового, рек­рут — це "взагалі людина", тільки ще "не загартована".</w:t>
      </w:r>
    </w:p>
    <w:p>
      <w:pPr/>
      <w:r>
        <w:rPr/>
        <w:t xml:space="preserve">Але рекрут не є "взагалі людина". Рекрут може бути селя­нин, робітник, інтелігент. У кожному з цих випадків психоло­гічна мотивація його почуття до в'язня може бути інакша.</w:t>
      </w:r>
    </w:p>
    <w:p>
      <w:pPr/>
      <w:r>
        <w:rPr/>
        <w:t xml:space="preserve">Візьмім приклад із структурної мотивації.</w:t>
      </w:r>
    </w:p>
    <w:p>
      <w:pPr/>
      <w:r>
        <w:rPr/>
        <w:t xml:space="preserve">Ставлячи розміри буя в залежність від економічного ста­новища домініонів, автор виступас як матеріяліст. Колосаль­ний розмір буя можна було б змотивувати й інакше — яко­юсь примхою "загальнолюдською", так сказати. Така моти­вація була б куди слабша, отже, досвідчений автор висуває економічну мотивацію.</w:t>
      </w:r>
    </w:p>
    <w:p>
      <w:pPr/>
      <w:r>
        <w:rPr/>
        <w:t xml:space="preserve">Ми, отже, бачимо, як економічна, матеріялістична моти­вація уживається в автора поруч із попівською й міщан­ською мораллю.</w:t>
      </w:r>
    </w:p>
    <w:p>
      <w:pPr/>
      <w:r>
        <w:rPr/>
        <w:t xml:space="preserve">А в наших нових оповіданнях раз у раз комуністична мо­раль живе поруч з "загальнолюдською" структурною, надто ж з психологічною першої категорії мотивацією.</w:t>
      </w:r>
    </w:p>
    <w:p>
      <w:pPr/>
      <w:r>
        <w:rPr/>
        <w:t xml:space="preserve">Стільки про відношення: ідеологія — мораль. Тепер де­які підсумки.</w:t>
      </w:r>
    </w:p>
    <w:p>
      <w:pPr/>
      <w:r>
        <w:rPr/>
        <w:t xml:space="preserve">Деякі підсумки</w:t>
      </w:r>
    </w:p>
    <w:p>
      <w:pPr/>
      <w:r>
        <w:rPr/>
        <w:t xml:space="preserve">Загальна структура даного оповідання легка для аналізи ось чому. Перший розділ (у цілому) є структурна мотивація появи буя. Другий розділ (у цілому) є структурна мотивація наближення до буя Комбо Картера. Так само — третій розділ. Четвертий розділ — синтеза буя з Комбо Картером.</w:t>
      </w:r>
    </w:p>
    <w:p>
      <w:pPr/>
      <w:r>
        <w:rPr/>
        <w:t xml:space="preserve">Такий (зручний для аналізи) розподіл частин спричинений потребами структурної, переважно, мотивації. Прикінцева си­туація вимагає довгого й солідного сюжетного підготування.</w:t>
      </w:r>
    </w:p>
    <w:p>
      <w:pPr/>
      <w:r>
        <w:rPr/>
        <w:t xml:space="preserve">Буй виступає як самостійна дієва особа. На нього витраче­но цілий розділ — і це не марнотратство, а солідне розуміння потреб сюжету. Таке оживлення буя дозволяє висунути його в кінці на ролю мораліста-мстителя. Буй, зроблений заходами Страттона, стає спочатку за схованку для вбивці його батька. Убивця глузує з цього, і мстивий буй стає його могилою.</w:t>
      </w:r>
    </w:p>
    <w:p>
      <w:pPr/>
      <w:r>
        <w:rPr/>
        <w:t xml:space="preserve">Я не вгамуюсь, повторюючи й підкреслюючи блискучість прийому. Цілий розділ на структурну мотивацію!</w:t>
      </w:r>
    </w:p>
    <w:p>
      <w:pPr/>
      <w:r>
        <w:rPr/>
        <w:t xml:space="preserve">Розділ другий: Комбо Картер. Легенький, суто зовнішній зв'язок поміж І і І! розділами — і таємниця авторського за­міру зостається схованою. Перший розділ давав лінію мор­ського оповідання. Другий розділ цю стежку покидає. Отже, читач перебуває під вражінням дуже розгонистої, широкої зав'язки одразу по двох географічних лініях. Третій розділ нічого по суті не роз'яснює: його заголовок "Гавань поря­тунку", навпаки, підтримує думку, що Комбо врятується і що широка зав'язка розвиватиметься собі далі. У четвертім розділі читача вражає несподівана розв'язка, раптом скорочу­ючи тему, як гарматний постріл!</w:t>
      </w:r>
    </w:p>
    <w:p>
      <w:pPr/>
      <w:r>
        <w:rPr/>
        <w:t xml:space="preserve">Як могла постати ідея такого оповідання?</w:t>
      </w:r>
    </w:p>
    <w:p>
      <w:pPr/>
      <w:r>
        <w:rPr/>
        <w:t xml:space="preserve">Уявімо собі, що, гуляючи в гавані, автор подивився на буй. Чи не можна сховати в цей буй людину?</w:t>
      </w:r>
    </w:p>
    <w:p>
      <w:pPr/>
      <w:r>
        <w:rPr/>
        <w:t xml:space="preserve">Не можна! Буй все ж таки замала штука, щоб можна було в неї сховатись. Можна втиснути туди когось силоміць, але такий сюжет вимагав би фантастичної мотивації.</w:t>
      </w:r>
    </w:p>
    <w:p>
      <w:pPr/>
      <w:r>
        <w:rPr/>
        <w:t xml:space="preserve">Для чого?</w:t>
      </w:r>
    </w:p>
    <w:p>
      <w:pPr/>
      <w:r>
        <w:rPr/>
        <w:t xml:space="preserve">Отже, треба збільшити буй у два, у три рази. (Див. вище аналізу).</w:t>
      </w:r>
    </w:p>
    <w:p>
      <w:pPr/>
      <w:r>
        <w:rPr/>
        <w:t xml:space="preserve">Коли це зроблено добре, подальша задача полегшується. Залишається тільки взяти такого, щоб його не шкода було уморити в буї. Це, як на англійського белетриста, справа теж нетрудна. (Див. психол. мотивацію 2-ої категорії).</w:t>
      </w:r>
    </w:p>
    <w:p>
      <w:pPr/>
      <w:r>
        <w:rPr/>
        <w:t xml:space="preserve">Чи так, чи не так постала ідея даного оповідання — бай­дуже. Важно, що сюжет, безперечно, вигаданий, висмокта­ний з пальця. Але як його розроблено!</w:t>
      </w:r>
    </w:p>
    <w:p>
      <w:pPr/>
      <w:r>
        <w:rPr/>
        <w:t xml:space="preserve">Ні українська, ні вся російська література (за винятком Дос-тоєвського) не знає, не вміє й не хоче розробляти структурної мотивації. Романи Гончарова й Тургенєва, попри всій своїй не­поганій якості, є не романи у справжнім цього слова розумінні. "Обломов", скажемо, це — те, що зветься "сімейна хроніка". "Отцы и дети" — так само. В однім романі Дікенса більше сю­жетної розробки, ніж в усіх творах Тургенєва, Гончарова, Гри­горовича, Писемського і ще десятка "меншої братії".</w:t>
      </w:r>
    </w:p>
    <w:p>
      <w:pPr/>
      <w:r>
        <w:rPr/>
        <w:t xml:space="preserve">Але так само в новій, революційній, російській літературі. Всі великі речі — хроніки!</w:t>
      </w:r>
    </w:p>
    <w:p>
      <w:pPr/>
      <w:r>
        <w:rPr/>
        <w:t xml:space="preserve">Звичайна річ, хроніка — теж література. Примітивна, але література. Між письменником-хронографом і справжнім ро­маністом таке, приблизно, відношення, як поміж Геродотом і... К. Марксом.</w:t>
      </w:r>
    </w:p>
    <w:p>
      <w:pPr/>
    </w:p>
    <w:p>
      <w:pPr/>
    </w:p>
    <w:p>
      <w:pPr/>
      <w:r>
        <w:rPr/>
        <w:t xml:space="preserve">Об'єктивна (історична) реальність подій, що стають за основу для фабули, має тільки суб'єктивне значіння, як сти­мул, що захоплює, запліднює автора. Коли об'єктивна ре­альність подій зостається об'єктивною в творі, — автор зос­тається хронікером, журналістом, літописцем, істориком, — геродотом, одне слово. К ніяке матеріялістичне світовідчуван­ня йому не перешкодить зостатись геродотом.</w:t>
      </w:r>
    </w:p>
    <w:p>
      <w:pPr/>
      <w:r>
        <w:rPr/>
        <w:t xml:space="preserve">У розглянутім оповіданні тема, очевидно, вигадана (су­б'єктивна, не історична). Але читач перебуває під вражінням історичної події; конкретного, реального випадку.</w:t>
      </w:r>
    </w:p>
    <w:p>
      <w:pPr/>
      <w:r>
        <w:rPr/>
        <w:t xml:space="preserve">Цю фантастичну витівку розроблено так, що вона справ­ляє вражіння реальної події. Це досягається засобами ком­позиції й реалістичного стилю.</w:t>
      </w:r>
    </w:p>
    <w:p>
      <w:pPr/>
    </w:p>
    <w:p>
      <w:pPr/>
    </w:p>
    <w:p>
      <w:pPr/>
    </w:p>
    <w:p>
      <w:pPr>
        <w:pStyle w:val="Heading2"/>
      </w:pPr>
      <w:r>
        <w:rPr/>
        <w:t xml:space="preserve"> ФАНТАСТИЧНЕ ОПОВІДАННЯ</w:t>
      </w:r>
    </w:p>
    <w:p>
      <w:pPr/>
      <w:r>
        <w:rPr/>
        <w:t xml:space="preserve"> </w:t>
      </w:r>
    </w:p>
    <w:p>
      <w:pPr/>
      <w:r>
        <w:rPr/>
        <w:t xml:space="preserve">Недосвідчений дух</w:t>
      </w:r>
    </w:p>
    <w:p>
      <w:pPr/>
      <w:r>
        <w:rPr/>
        <w:t xml:space="preserve">("</w:t>
      </w:r>
      <w:r>
        <w:rPr>
          <w:b w:val="1"/>
          <w:bCs w:val="1"/>
        </w:rPr>
        <w:t xml:space="preserve">The Snexperienced Ghost".</w:t>
      </w:r>
      <w:r>
        <w:rPr/>
        <w:t xml:space="preserve"> Оповідання Герберта Дж. Велза)</w:t>
      </w:r>
    </w:p>
    <w:p>
      <w:pPr/>
      <w:r>
        <w:rPr/>
        <w:t xml:space="preserve"> </w:t>
      </w:r>
    </w:p>
    <w:p>
      <w:pPr/>
      <w:r>
        <w:rPr/>
        <w:t xml:space="preserve">Сцену, при якій Клейтон розповідав свою останню байку, я згадую дуже живо. Сидів він мало не ввесь час у куточку старовинної лави коло широкого відкритого камі­ну; Сандерсон сидів поруч його й курив брозлівську череп'я­ну, що носить його ім'я. Був також Івенс і Віш, чудо серед акторів, ще й дуже скромна людина. Ми всі поприходили до Мермед-клубу цього суботнього ранку, окроме Клейтона, що вже був мав там тієї ночі — це і дало йому зачіпку для його оповідання. Ми були грали в голф, аж поки не стало поночі, потім ми пообідали й бул и в отім спокійнім, добро­зичливім настрої, в якім люди можуть слухати байок. Коли Клейтон почав, ми, ясна річ, думали, що він бреше. М ожл и в а річ, що він-таки й справді був брехав — про це читач швидко зможе сам судити незгірш від мене. Він, щоправда, почав так, наче розповідаючи факт, але нам здавалося, що це просто була його вічна неминуча манірність.</w:t>
      </w:r>
    </w:p>
    <w:p>
      <w:pPr/>
      <w:r>
        <w:rPr/>
        <w:t xml:space="preserve">"Я кажу, — сказав він, довго дивившись на фон­тан іскор з поліна, що розворушив Сандерсон, — бачи­те, я був тут сам останньої ночі, ви чули?"</w:t>
      </w:r>
    </w:p>
    <w:p>
      <w:pPr/>
      <w:r>
        <w:rPr/>
        <w:t xml:space="preserve">"Коли не рахувати прислуги", — сказав Віш.</w:t>
      </w:r>
    </w:p>
    <w:p>
      <w:pPr/>
      <w:r>
        <w:rPr/>
        <w:t xml:space="preserve">"Яка спала в другому корпусі, — одказав Клей­тон, — так. Так от..." Він посмоктав свою сигару, помалу, наче він ще вагався зробити своє признання.</w:t>
      </w:r>
    </w:p>
    <w:p>
      <w:pPr/>
      <w:r>
        <w:rPr/>
        <w:t xml:space="preserve">Потім він сказав зовсім спокійно:</w:t>
      </w:r>
    </w:p>
    <w:p>
      <w:pPr/>
      <w:r>
        <w:rPr/>
        <w:t xml:space="preserve">"Я зловив духа".</w:t>
      </w:r>
    </w:p>
    <w:p>
      <w:pPr/>
      <w:r>
        <w:rPr/>
        <w:t xml:space="preserve">"Зловили духа, справді?—сказав Сандерсон. —Де ж він?"</w:t>
      </w:r>
    </w:p>
    <w:p>
      <w:pPr/>
      <w:r>
        <w:rPr/>
        <w:t xml:space="preserve">Івенс, що надзвичайно шанує Клейтона і був тижнів з чо­тири в Америці, гукнув:</w:t>
      </w:r>
    </w:p>
    <w:p>
      <w:pPr/>
      <w:r>
        <w:rPr/>
        <w:t xml:space="preserve">"Спіймали духа, справді, Клейтон? Оце діло! Розкажіть нам усе, як було".</w:t>
      </w:r>
    </w:p>
    <w:p>
      <w:pPr/>
      <w:r>
        <w:rPr/>
        <w:t xml:space="preserve">Клейтон обіцяв розповісти і попрохав зачинити двері.</w:t>
      </w:r>
    </w:p>
    <w:p>
      <w:pPr/>
      <w:r>
        <w:rPr/>
        <w:t xml:space="preserve">Він подивився на мене, наче прохаючи вибачення.</w:t>
      </w:r>
    </w:p>
    <w:p>
      <w:pPr/>
      <w:r>
        <w:rPr/>
        <w:t xml:space="preserve">"Ніхто, звичайно, не підслухує, але нам не слід лякати нашу добру прислугу тим, що тут з'являються якісь духи. Тут забагато темряви й дубової обшивки, щоб жар­тувати з цим. Та це, бачите, був не постійний привід. Не думаю, щоб він прийшов хоч коли-небудь знову".</w:t>
      </w:r>
    </w:p>
    <w:p>
      <w:pPr/>
      <w:r>
        <w:rPr/>
        <w:t xml:space="preserve">"Тобто ви його не затримали?" — сказав Сандерсон.</w:t>
      </w:r>
    </w:p>
    <w:p>
      <w:pPr/>
      <w:r>
        <w:rPr/>
        <w:t xml:space="preserve">"У мене не вистачило мужности", — сказав Клейтон.</w:t>
      </w:r>
    </w:p>
    <w:p>
      <w:pPr/>
      <w:r>
        <w:rPr/>
        <w:t xml:space="preserve">"Дивна річ", — мовив Сандерсон.</w:t>
      </w:r>
    </w:p>
    <w:p>
      <w:pPr/>
      <w:r>
        <w:rPr/>
        <w:t xml:space="preserve">Ми посміялися, а в Клейтона був трохи кислий вираз. "Га­разд, — сказав він з дуже слабим проблиском усмішки, — але факт той, що то справді був дух, і я цього певний як того, що я з вами оце зараз балакаю. Я не жартую. Я маю на увазі саме те, що кажу".</w:t>
      </w:r>
    </w:p>
    <w:p>
      <w:pPr/>
      <w:r>
        <w:rPr/>
        <w:t xml:space="preserve">Сандерсон глибоко смоктав свою люльку, дивлячись од­ним червонуватим оком на Клейтона; потім він випустив то­ненький струмінь диму, красномовніший від усяких слів.</w:t>
      </w:r>
    </w:p>
    <w:p>
      <w:pPr/>
      <w:r>
        <w:rPr/>
        <w:t xml:space="preserve">Клейтон не звернув уваги на це. — "Це найхимерніша річ, що мені колись була. Ви знаєте, я зроду не вірив у привиди, чи щось подібне, зроду-звіку; коли ж раптом я загнав одного в куток, і все діло було в моїх руках".</w:t>
      </w:r>
    </w:p>
    <w:p>
      <w:pPr/>
      <w:r>
        <w:rPr/>
        <w:t xml:space="preserve">Він замислився глибше, дістав і почав протикати другу сигару якимсь чудним маленьким шильцем...</w:t>
      </w:r>
    </w:p>
    <w:p>
      <w:pPr/>
      <w:r>
        <w:rPr/>
        <w:t xml:space="preserve">"Ви балакали з ним?" — спитав Віш.</w:t>
      </w:r>
    </w:p>
    <w:p>
      <w:pPr/>
      <w:r>
        <w:rPr/>
        <w:t xml:space="preserve">"Протягом, мабуть, однієї години!"</w:t>
      </w:r>
    </w:p>
    <w:p>
      <w:pPr/>
      <w:r>
        <w:rPr/>
        <w:t xml:space="preserve">"Балакучий?" — спитав я, приєднуючись до скептиків.</w:t>
      </w:r>
    </w:p>
    <w:p>
      <w:pPr/>
      <w:r>
        <w:rPr/>
        <w:t xml:space="preserve">"Бідний хлопець був у біді", — сказав Клейтон і нахилився над своєю сигарою, з малесенькою ноткою докору.</w:t>
      </w:r>
    </w:p>
    <w:p>
      <w:pPr/>
      <w:r>
        <w:rPr/>
        <w:t xml:space="preserve">"Плакав?" — спитав хтось.</w:t>
      </w:r>
    </w:p>
    <w:p>
      <w:pPr/>
      <w:r>
        <w:rPr/>
        <w:t xml:space="preserve">Клейтон дуже реалістично зітхну в, згадуючи, як воно було. "Боже, — сказав він. — Так,— потім додав: — Сердешний хлопець!"</w:t>
      </w:r>
    </w:p>
    <w:p>
      <w:pPr/>
      <w:r>
        <w:rPr/>
        <w:t xml:space="preserve">"Так!"</w:t>
      </w:r>
    </w:p>
    <w:p>
      <w:pPr/>
      <w:r>
        <w:rPr/>
        <w:t xml:space="preserve">"Де ви його вдарили?" — спитав Івенс, старанно де­монструючи свій найкращий американський акцент.</w:t>
      </w:r>
    </w:p>
    <w:p>
      <w:pPr/>
      <w:r>
        <w:rPr/>
        <w:t xml:space="preserve">"Я ніколи не гадав, — сказав Клейтон, — яка то нещасна штука може бути такий собі дух", — і він знову пому­чив нас трохи, поки шукав у кишені сірників, запалив сигару й закурив.</w:t>
      </w:r>
    </w:p>
    <w:p>
      <w:pPr/>
    </w:p>
    <w:p>
      <w:pPr/>
    </w:p>
    <w:p>
      <w:pPr/>
      <w:r>
        <w:rPr/>
        <w:t xml:space="preserve">"Я був у вигіднім становищі", — висловився він нарешті. Ми всі мали часу вдосталь.</w:t>
      </w:r>
    </w:p>
    <w:p>
      <w:pPr/>
      <w:r>
        <w:rPr/>
        <w:t xml:space="preserve">"Характер, — сказав Клейтон, — завше зостається той самий, хоча б сама істота і позбулася тіла. Це факт, що ми його частенько забуваємо. Люди з певною силою й упертою волею, мабуть, стають привидами з певною силою й уперті­стю волі — більшість духів, що з'являються як привиди, ма­буть, маніяки й уперті як ішаки, бо вертаються знов і знов на те саме місце. Але це сердешне створіння було не таке".</w:t>
      </w:r>
    </w:p>
    <w:p>
      <w:pPr/>
      <w:r>
        <w:rPr/>
        <w:t xml:space="preserve">Він звів очі, вираз їх був трохи гумористичний, і обвів поглядом кімнату. "Кажу, — сказав він, — як це не чудно, а це чистісінька правда. З першого погляду я поба­чив, що він плохенький".</w:t>
      </w:r>
    </w:p>
    <w:p>
      <w:pPr/>
      <w:r>
        <w:rPr/>
        <w:t xml:space="preserve">Він підкреслив речення з допомогою сигари.</w:t>
      </w:r>
    </w:p>
    <w:p>
      <w:pPr/>
      <w:r>
        <w:rPr/>
        <w:t xml:space="preserve">"Я зустрів його, знаєте, у довгім коридорі. Він стояв до мене спиною, і я бачив його перший. Я з першого по­гляду впізнав, що це привид. Він був прозорий і білуватий; крізь його груди я саме міг бачи­ти маленьке віконце край коридору. І не тільки його тіло, а й постава відразу здалися мені кволими. В його, бачи­те, був такий вигляд, наче він абсолютно не знає, що йому робити. Одну руку він притулив до дубової обшивки, а другою махав коло свого рота. Отак!"</w:t>
      </w:r>
    </w:p>
    <w:p>
      <w:pPr/>
      <w:r>
        <w:rPr/>
        <w:t xml:space="preserve">"Яке в його було тіло?" — спитав Сандерсон.</w:t>
      </w:r>
    </w:p>
    <w:p>
      <w:pPr/>
      <w:r>
        <w:rPr/>
        <w:t xml:space="preserve">"Худорляве. Ви знаєте, бувають у молодих людей по­тилиці з двома довгими кістками вдовж, отут і тут! Маленька вульгарна голова, рідке волосся, негарні вуха. Плечі вужчі, ніж стегна, низький комір, короткий піджак з магазину готових костюмів, штани як матня і обтріпані зни­зу. Побачив він мене ось так: я дуже спокійно піднявся східця­ми, я не мав з собою світла — свічки стоять на столі в сінях, а тут оця лямпа — я був у своїх нічних пантофлях і побачив його, ідучи нагору. Я спинився ураз — коли його побачив. Мені не було страшно анітрохи. Мені здається, що в таких випадках лякаєшся куди менше, ніж можна б уявити собі по­переду. Я тільки здивувався й зацікавився. Я подумав: да­лебі! Нарешті тут з'явився привид! А я не вірив у привиди протягом останніх двадцяти п'яти літ".</w:t>
      </w:r>
    </w:p>
    <w:p>
      <w:pPr/>
    </w:p>
    <w:p>
      <w:pPr/>
    </w:p>
    <w:p>
      <w:pPr/>
      <w:r>
        <w:rPr/>
        <w:t xml:space="preserve">"Гм", — сказав Віш.</w:t>
      </w:r>
    </w:p>
    <w:p>
      <w:pPr/>
      <w:r>
        <w:rPr/>
        <w:t xml:space="preserve">"Здається, я не дійшов до ґанку на один момент, коли він спостеріг, що я був там. Він прикро до мене повернувся, й я побачив обличчя молоденького хлопця, м'який ніс, ріденькі, маленькі вуса, кволе підборіддя. Так ми один момент стояли — він дивився на мене через одне плече — і дивились одне на одного. Тоді він, видима річ, згадав своє високе призван­ня. Він повернувся зовсім, вип'яв своє обличчя, звів угору руки,розчепірив пальці, от як звичайно привид, — і пішов на мене. В цю мить його спідня щелепа опус­тилася, й він зробив отаке тоненьке, протяжне "Бу-у ". Ні, це не було таки страшно аніяк. Я оце був пообідав, я був випив пляшку шампанського і, на самоті бувши, дві чи три — може, навіть чотири чи п'ять шклянок віскі, отже, я був твердий мов та скеля і зля­кався не більше, як коли б мене напала зелена жаба. — "Бу-у, — сказав і я. — Нісенітниця! Вам тут не місце. Що ви тут робите?"</w:t>
      </w:r>
    </w:p>
    <w:p>
      <w:pPr/>
      <w:r>
        <w:rPr/>
        <w:t xml:space="preserve">Я міг бачити, як він знітився: "Бу-у", — сказав він.</w:t>
      </w:r>
    </w:p>
    <w:p>
      <w:pPr/>
      <w:r>
        <w:rPr/>
        <w:t xml:space="preserve">"Буу-уу! Хай мене повісять! Ви член клубу? — спитав я і, саме щоб показати, що мені на нього тьху! я пройшов че­рез край його тіла й налагодився засвітити свічку.— Ви член клубу?" — повторив я, дивлячись на нього збо­ку.</w:t>
      </w:r>
    </w:p>
    <w:p>
      <w:pPr/>
      <w:r>
        <w:rPr/>
        <w:t xml:space="preserve">Він посунувсь трішки, так, щоб випростатись від мене, і його поводження зробилось ніякове. — "Ні, — сказав він, одповідаючи на невпинний запит моїх очей. — Я не член клубу — я привид!"</w:t>
      </w:r>
    </w:p>
    <w:p>
      <w:pPr/>
      <w:r>
        <w:rPr/>
        <w:t xml:space="preserve">"Так, добре, але це ще не дає вам права на вхід до Мермед-клубу. Може, тут є хто-небудь, кого ви хочете бачити, чи що?" І, працюючи якмога акуратніше, щоб він не узяв безпечність від віскі за розгубленість чи переляк, я засві­тив свічку. Я повернувся до нього з свічкою в руці. "Що ви тут робите?" — сказав я.</w:t>
      </w:r>
    </w:p>
    <w:p>
      <w:pPr/>
      <w:r>
        <w:rPr/>
        <w:t xml:space="preserve">Він опустив руки й припинив своє букання;він стояв, прибитий і незграбний дух плохенького, дурненького, розгубленого молодого чоловіка.</w:t>
      </w:r>
    </w:p>
    <w:p>
      <w:pPr/>
      <w:r>
        <w:rPr/>
        <w:t xml:space="preserve">"Я появляюсь тут", — сказав він.</w:t>
      </w:r>
    </w:p>
    <w:p>
      <w:pPr/>
      <w:r>
        <w:rPr/>
        <w:t xml:space="preserve">"Вам тут абсолютно нема чого робити", — сказав я спо­кійним голосом.</w:t>
      </w:r>
    </w:p>
    <w:p>
      <w:pPr/>
    </w:p>
    <w:p>
      <w:pPr/>
    </w:p>
    <w:p>
      <w:pPr/>
      <w:r>
        <w:rPr/>
        <w:t xml:space="preserve">"Я привид!" — сказав він, ніби боронячись.</w:t>
      </w:r>
    </w:p>
    <w:p>
      <w:pPr/>
      <w:r>
        <w:rPr/>
        <w:t xml:space="preserve">"Може, воно й так, але вам ніяк не виходить тут появля­тись. Це є порядний приватний клуб; люди часто спиняють­ся тут з няньками й дітьми, і, ходячи отак необачно, ви легко можете натрапити на якесь сердешне малятко й перелякати його на смерть. Я гадаю, ви про це не подумали?"</w:t>
      </w:r>
    </w:p>
    <w:p>
      <w:pPr/>
      <w:r>
        <w:rPr/>
        <w:t xml:space="preserve">"Ні, сер, — сказав він. — Я про це не поду­мав".</w:t>
      </w:r>
    </w:p>
    <w:p>
      <w:pPr/>
      <w:r>
        <w:rPr/>
        <w:t xml:space="preserve">"Ви повинні були подумати. Ви не маєте ніякого відно­шення до цього місця, чи так? Вас не вбили отут, чи щось подібне?".</w:t>
      </w:r>
    </w:p>
    <w:p>
      <w:pPr/>
      <w:r>
        <w:rPr/>
        <w:t xml:space="preserve">"Ні, сер; але я гадав, що як це місце старе і тут є дубова обшивка..."</w:t>
      </w:r>
    </w:p>
    <w:p>
      <w:pPr/>
      <w:r>
        <w:rPr/>
        <w:t xml:space="preserve">"Це не є аргумент!" — я подивився на нього суворо.</w:t>
      </w:r>
    </w:p>
    <w:p>
      <w:pPr/>
      <w:r>
        <w:rPr/>
        <w:t xml:space="preserve">"Те, що ви прийшли сюди — це прикре непорозуміння, — сказав я в тоні дружньому, але навчальному. Я зробив, наче я шукаю сірників, і подивився на нього відверто. — На вашім місці я не став би чекати, поки заспівають півні. Я б зник не­гайно!"</w:t>
      </w:r>
    </w:p>
    <w:p>
      <w:pPr/>
      <w:r>
        <w:rPr/>
        <w:t xml:space="preserve">У нього був дуже збентежений вигляд. — "Справа в тім, сер..." — почав він.</w:t>
      </w:r>
    </w:p>
    <w:p>
      <w:pPr/>
      <w:r>
        <w:rPr/>
        <w:t xml:space="preserve">"Я б зник!!" — сказав я суворо, не даючи йому висловитися.</w:t>
      </w:r>
    </w:p>
    <w:p>
      <w:pPr/>
      <w:r>
        <w:rPr/>
        <w:t xml:space="preserve">"Справа в тім, сер, що... до деякої міри... я не можу!"</w:t>
      </w:r>
    </w:p>
    <w:p>
      <w:pPr/>
      <w:r>
        <w:rPr/>
        <w:t xml:space="preserve">"Ви не можете?"</w:t>
      </w:r>
    </w:p>
    <w:p>
      <w:pPr/>
      <w:r>
        <w:rPr/>
        <w:t xml:space="preserve">"Ні, сер. Я забув одну штуку. Я прив'язаний до цього місця з півночі вчора, я ховався в шахвах порожніх спалень і тому подібне. Я збився з пантелику. Я раніше ніколи не появлявся, і воно, здається, вискочило в мене з пам'яти".</w:t>
      </w:r>
    </w:p>
    <w:p>
      <w:pPr/>
      <w:r>
        <w:rPr/>
        <w:t xml:space="preserve">"Вискочило з пам'яти?"</w:t>
      </w:r>
    </w:p>
    <w:p>
      <w:pPr/>
      <w:r>
        <w:rPr/>
        <w:t xml:space="preserve">"Так, сер. Я пробував декілька разів, і в мене нічого не ви­ходить. Я забув якусь подробицю і не можу повертатися на­зад".</w:t>
      </w:r>
    </w:p>
    <w:p>
      <w:pPr/>
      <w:r>
        <w:rPr/>
        <w:t xml:space="preserve">Це на мене, бачите, вплинуло. Він дивився на мене так принижено, що я нізащо в світі не міг далі держатися того чванливого тону, що я був прибрав спочатку. "Чудна річ! — сказав я, і в цей момент мені здалось, наче хтось ходив внизу. — Зайдіть до мене в кімнату й розкажіть мені про це доклад­ніше,—сказав я. — Я поки що нічого не розумію". І я по­пробував взяти його за рукава. Але. звичайно, можна було б з таким самим успіхом ухопити струмінь диму! Я, здається, забув нумер своєї кімнати, в усякім разі, я пригадую, що заходив у декілька спалень — щастя, що я був сам-самісінький у всім корпусі — поки я побачив свої речі.</w:t>
      </w:r>
    </w:p>
    <w:p>
      <w:pPr/>
      <w:r>
        <w:rPr/>
        <w:t xml:space="preserve">"Ми прийшли, — сказав я і сів у крісло. — Сідайте й роз­кажіть мені все про це діло. Мені здасться, що ви потрапили в гаспидськи невигідне становище, старий друже!"</w:t>
      </w:r>
    </w:p>
    <w:p>
      <w:pPr/>
      <w:r>
        <w:rPr/>
        <w:t xml:space="preserve">Отже, він не схотів сісти, він сказав, що з більшою охотою він буде літати взад і вперед по хаті, коли я нічого не маю заперечити. Так він і зробив, і скоро ми вв'язались у довгу й серйозну розмову. Під цей час, бачите, деяка частина віскі з содою вже випарувала з мене, і я почав трохи розумі­ти, в яке химерне й надзвичайне діло я оце встряв. Він був, був тут, напівпрозорий — звичайний і типовий при­вид, беззвучний, окроме тіні свого голоса — він шурхав взад і вперед по цій затишній, чистенькій, завішаній китайськими куртинами старій спальні. Можна було бачити крізь ньо­го блиск мідних підсвічників, одблиски на мусян-жовій решітці каміну, куточки облямованих гравюр на стіні, і він розповідав мені за своє маленьке, мізерне життя, що не­давно скінчилось на землі. Його фізіономія не мала вигляду надзвичайної чесности, то так, але, бувши прозорим, він, звичайно, не міг ховати правду...</w:t>
      </w:r>
    </w:p>
    <w:p>
      <w:pPr/>
      <w:r>
        <w:rPr/>
        <w:t xml:space="preserve">"Як?" — сказав Віш, раптом схоплюючись у кріслі.</w:t>
      </w:r>
    </w:p>
    <w:p>
      <w:pPr/>
      <w:r>
        <w:rPr/>
        <w:t xml:space="preserve">"Що?" — сказав Клейтон.</w:t>
      </w:r>
    </w:p>
    <w:p>
      <w:pPr/>
      <w:r>
        <w:rPr/>
        <w:t xml:space="preserve">"Як-то — бувши прозорим, не міг ховати правду? Я не розумію", — сказав Віш.</w:t>
      </w:r>
    </w:p>
    <w:p>
      <w:pPr/>
      <w:r>
        <w:rPr/>
        <w:t xml:space="preserve">"Я теж не розумію, — сказав Клейтон з колосальною впевненістю в голосі.—Але воно так, я вас запевняю. Не думаю, щоб він хоч на крихту одступив від просто-таки біблійної правди. Він розповів мені, як його вбито — він зійшов униз у льохи під Лондоном подивитись, де утікає газ, і казав, що він був старшим учителем англійської мови в одній Лондонській приватній школі, коли це сталося".</w:t>
      </w:r>
    </w:p>
    <w:p>
      <w:pPr/>
      <w:r>
        <w:rPr/>
        <w:t xml:space="preserve">"Бідне!" — сказав я.</w:t>
      </w:r>
    </w:p>
    <w:p>
      <w:pPr/>
      <w:r>
        <w:rPr/>
        <w:t xml:space="preserve">"Отак я й собі подумав, і чим більше він казав, тим більше я це думав. Такий він був нікчемний у житті й нікчемний поза ним. Він казав про свого батька й матір, про свого принци­пала. 1 про все, що мало для нього якесь значіння в житті, і про все погано. Він був занадто чутливий, занадто нервовий, ніхто з них, мовляв він, не оцінив його як слід, не розумів його, як треба. Здається, в нього зроду не було в житті справ­жнього друга, він ні в чім не мав успіху. Він уникав спорту й провалювався на іспитах. — Буває отаке з людьми, — казав він, — варт мені було ввійти в екзаменаційну кімнату, чи що, і вже мені здавалось, що все пропало. Він був заручений, оче­видно, теж з якоюсь зверхнервозною особою — коли не­обачність з утечею газа поклала край його ділам. "Де ж ви тепер? — спитав я. — Чи не в..."</w:t>
      </w:r>
    </w:p>
    <w:p>
      <w:pPr/>
      <w:r>
        <w:rPr/>
        <w:t xml:space="preserve">Він не дав мені ясних відомостей у цій справі.</w:t>
      </w:r>
    </w:p>
    <w:p>
      <w:pPr/>
      <w:r>
        <w:rPr/>
        <w:t xml:space="preserve">В мене залишилося вражіння непевного, посерединного місця, спеціяльно для душ занадто невизначених щодо таких певних речей як гріховність чи святість. Я не знаю. Він був занадто егоїстичний і неуважний, щоб дати мені ясне понят­тя про те місце, ту країну, що є потойбіч усього сущого. Де б він не був, він, здається, потрапив у товариство споріднених душ, духів плохеньких роззяв </w:t>
      </w:r>
      <w:hyperlink w:anchor="_ftn21" w:history="1">
        <w:r>
          <w:rPr/>
          <w:t xml:space="preserve">[21]</w:t>
        </w:r>
      </w:hyperlink>
      <w:r>
        <w:rPr/>
        <w:t xml:space="preserve">[21], як-от він сам, що були проміж себе на "ти", і в них було багато балачок про те, щоб "явля­тися" і тому подібне. Так, "являтись" здавалось їм надзвичай­ною пригодою, і більшість з них ввесь час про це базікали. Отак підготований, бачите, він прийшов.</w:t>
      </w:r>
    </w:p>
    <w:p>
      <w:pPr/>
      <w:r>
        <w:rPr/>
        <w:t xml:space="preserve">"Ну дійсно!" — сказав Віш, звертаючись до вогню.</w:t>
      </w:r>
    </w:p>
    <w:p>
      <w:pPr/>
      <w:r>
        <w:rPr/>
        <w:t xml:space="preserve">"Таке вражіння зосталося в мене, як хочете, — сказав Клейтон скромно. — Можливо, звичайно, шо я був у трохи некри­тичнім стані, але таке було вражіння від усієї його особи. Він пурхав ото взад і вперед, і його тоненький голосок балакав без краю про його мізерне "я", і хоч би одно слово було ясне, тверде, послідовне з початку до кінця. Він був ще плохіший, дурніший і безцільніший, ніж якби він був на­справді живий. Але, в такім разі, я вам скажу, його не було б отут у моїй спальні — якби він був живий. Я б його викинув геть!"</w:t>
      </w:r>
    </w:p>
    <w:p>
      <w:pPr/>
      <w:r>
        <w:rPr/>
        <w:t xml:space="preserve">"Звичайно, — сказав Івенс, — бувають отакі бідні смертні".</w:t>
      </w:r>
    </w:p>
    <w:p>
      <w:pPr/>
      <w:r>
        <w:rPr/>
        <w:t xml:space="preserve">"І вони з таким самим успіхом можуть являтись, як при­види, як і всі ми", — погодився я.</w:t>
      </w:r>
    </w:p>
    <w:p>
      <w:pPr/>
      <w:r>
        <w:rPr/>
        <w:t xml:space="preserve">"Єдине, що ніби було в його подібного до мети, — це той факт, що він не міг видертися з цього світу. Неприємна істо­рія, в яку він устряв з своїм "появленням", страшенно його гнітила. Йому розповідали, що цс надзвичайно сенсаційне діло, він на це сподівався, і що ж! Ще одна невдача до довгого списку його попередніх невдач! Він казав, що він сам — одна самісінька халепа. Він казав, і я цілком цьому вірю, що він не брався ні разу за що-небудь, щоб не зробити все догори но­гами, і, мабуть, що й иовіки-віків так з ним буде й надалі. Хіба що, може, якби йому співчували... Він тут спинився і деякий час дивився на мене. Він сказав, що, дивна річ, але ніхто ніколи досі не виявляв до нього такої симпатії, як я. Я одразу побачив, куди він гне, вирішив ураз його здихатись. Може, я свиня, але бути "єдиним справжнім другом", довіре­ною душею цих егоїстичних плохут, чи живих, чи духів, — це повище моїх фізичних сил. Я узявся до справи прикро.</w:t>
      </w:r>
    </w:p>
    <w:p>
      <w:pPr/>
      <w:r>
        <w:rPr/>
        <w:t xml:space="preserve">"Не сушіть собі голови над цими питаннями, — сказав я. — Вам треба зробити одне — вибратись з цього діла. Підтяг­ніться й спробуйте".</w:t>
      </w:r>
    </w:p>
    <w:p>
      <w:pPr/>
      <w:r>
        <w:rPr/>
        <w:t xml:space="preserve">"Я не можу", — одповів він.</w:t>
      </w:r>
    </w:p>
    <w:p>
      <w:pPr/>
      <w:r>
        <w:rPr/>
        <w:t xml:space="preserve">"Спробуйте!" — сказав я. І він спробував.</w:t>
      </w:r>
    </w:p>
    <w:p>
      <w:pPr/>
      <w:r>
        <w:rPr/>
        <w:t xml:space="preserve">"Спробував! — сказав Сандерсон. — Як?"</w:t>
      </w:r>
    </w:p>
    <w:p>
      <w:pPr/>
      <w:r>
        <w:rPr/>
        <w:t xml:space="preserve">"Паси", — сказав Клейтон.</w:t>
      </w:r>
    </w:p>
    <w:p>
      <w:pPr/>
      <w:r>
        <w:rPr/>
        <w:t xml:space="preserve">"Паси?"</w:t>
      </w:r>
    </w:p>
    <w:p>
      <w:pPr/>
      <w:r>
        <w:rPr/>
        <w:t xml:space="preserve">"Складна система жестикуляції й пасів руками. Отак він прийшов і так він мав вибратись назад. Боже! яка мені була морока!"</w:t>
      </w:r>
    </w:p>
    <w:p>
      <w:pPr/>
      <w:r>
        <w:rPr/>
        <w:t xml:space="preserve">"Але як могла будлі-яка система пасів?.." — почав я.</w:t>
      </w:r>
    </w:p>
    <w:p>
      <w:pPr/>
      <w:r>
        <w:rPr/>
        <w:t xml:space="preserve">"Дорогий друже, — сказав Клейтон, повертаючись до мене й кладучи сильний наголос на деякі слова, — ви хочете, щоб я все пояснив. Я не знаю, як! Все, що я знаю, це те, що треба робити... принаймні, що він зробив кінець кінцем. Бо через страшенно довгий час він зробив паси правильно і зник.</w:t>
      </w:r>
    </w:p>
    <w:p>
      <w:pPr/>
      <w:r>
        <w:rPr/>
        <w:t xml:space="preserve">"Чи ви, — сказав Сандерсон, — спостерегли, які паси?"</w:t>
      </w:r>
    </w:p>
    <w:p>
      <w:pPr/>
      <w:r>
        <w:rPr/>
        <w:t xml:space="preserve">"Так, — сказав Клейтон і ніби замислився. — Це була страшенно химерна річ, — сказав він. — Ми були вдвох, я і цей розпливчастий привид у цій мовчазній кімнаті в оцім мов­чазнім порожнім готелі, в оцім мовчазнім місті, в п'ятницю, вночі. Ані звука, окроме наших голосів та його дихання під час, коли він робив паси. Горіли дві свічки — одна коло ліжка й друга на туалетнім столикові — це було все, і час від часу одна чи друга спалахувала високим тонким, здивованим по­лум'ям на кілька секунд. А тут робилися химерні речі. "Я не можу, — казав він, — я ніколи..." І раптом він сів на малень­кому дзиґликові коло ліжка й почав ридати й ридати. Боже, яке воно було змучене і базпорадне.</w:t>
      </w:r>
    </w:p>
    <w:p>
      <w:pPr/>
      <w:r>
        <w:rPr/>
        <w:t xml:space="preserve">"Спробуйте підтягтися, взяти себе в руки", — сказав я і спробував хлопнути його по спині... але моя проклята рука пройшла крізь нього. Під цей час я, бачите, вже зовсім не був такий нечувственний, як отам на ґанкові. Я вповні відчував химерність становища. Я згадую, що смикнув руку геть од ньо­го, аж затремтів сам і одійшов до туалетного столика.</w:t>
      </w:r>
    </w:p>
    <w:p>
      <w:pPr/>
      <w:r>
        <w:rPr/>
        <w:t xml:space="preserve">"Візьміть себе в руки, — сказав йому я, — і спробуйте". І щоб допомогти йому, я теж почав пробувати й собі.</w:t>
      </w:r>
    </w:p>
    <w:p>
      <w:pPr/>
      <w:r>
        <w:rPr/>
        <w:t xml:space="preserve">"Що? — сказав Сандерсон. — "Паси"?</w:t>
      </w:r>
    </w:p>
    <w:p>
      <w:pPr/>
      <w:r>
        <w:rPr/>
        <w:t xml:space="preserve">"Так, паси!"</w:t>
      </w:r>
    </w:p>
    <w:p>
      <w:pPr/>
      <w:r>
        <w:rPr/>
        <w:t xml:space="preserve">"Але..." — сказав я, під впливом непевної думки, яку сам не міг ухопити деякий час.</w:t>
      </w:r>
    </w:p>
    <w:p>
      <w:pPr/>
      <w:r>
        <w:rPr/>
        <w:t xml:space="preserve">"То цікаво, — сказав Сандерсон, стромляючи пальця в свою люльку. — Ви хочете сказати, що оцей ваш привид усу­нув..."</w:t>
      </w:r>
    </w:p>
    <w:p>
      <w:pPr/>
      <w:r>
        <w:rPr/>
        <w:t xml:space="preserve">"Зробив усе, що міг, щоб усунути цей проклятий бар'єр? Так!"</w:t>
      </w:r>
    </w:p>
    <w:p>
      <w:pPr/>
      <w:r>
        <w:rPr/>
        <w:t xml:space="preserve">"Він цього не зробив, — сказав Віш. — Він не міг. Інакше ви щезли б теж".</w:t>
      </w:r>
    </w:p>
    <w:p>
      <w:pPr/>
      <w:r>
        <w:rPr/>
        <w:t xml:space="preserve">"От, тож-то й є", — сказав я, знаходячи, що моя блудлива думка знайшла собі вираз у словах.</w:t>
      </w:r>
    </w:p>
    <w:p>
      <w:pPr/>
      <w:r>
        <w:rPr/>
        <w:t xml:space="preserve">"От, тож-то й є", — сказав Клейтон, глядячи на вогонь замріяними очима.</w:t>
      </w:r>
    </w:p>
    <w:p>
      <w:pPr/>
      <w:r>
        <w:rPr/>
        <w:t xml:space="preserve">На коротку мить усі замовкли.</w:t>
      </w:r>
    </w:p>
    <w:p>
      <w:pPr/>
      <w:r>
        <w:rPr/>
        <w:t xml:space="preserve">"І нарешті він зробив це?" — спитав Сандерсон.</w:t>
      </w:r>
    </w:p>
    <w:p>
      <w:pPr/>
      <w:r>
        <w:rPr/>
        <w:t xml:space="preserve">"Нарешті він це зробив. Мені не легко було його підтри­мувати, але нарешті він це зробив — і то зненацька. Він був зневірився зовсім, у нас була навіть сцена, і потім він прикро обірвав і попрохав мене повторити всю процедуру поволі, так, щоб він міг бачити. "Я гадаю, — казав він, — якби я міг бачити, я б ураз упізнав би, де я робив неправильно". І він упізнав. "Я знаю", — сказав він. — "Що ви знаєте?" — спи­тав я. — "Я знаю", — повторив він. Потім він сказав сварли­во: "Я не можу, коли ви дивитесь на мене — не можу та й все; почасти це мені й заваджало увесь час. Я такий нервовий суб'єкт, що ви мене збиваєте з пантелику". Ну, ми поспере­чались трохи. Ясна річ, я хотів дивитись; але він був упертий як ішак, і раптом я відчув, що стомився як собака; він мене вимотав. "Гаразд, — сказав я, — я не буду на вас дивитись" — і повернувся до дзеркала на гардеробі коло ліжка.</w:t>
      </w:r>
    </w:p>
    <w:p>
      <w:pPr/>
      <w:r>
        <w:rPr/>
        <w:t xml:space="preserve">Він почав робити дуже швидко. Я намагався стежити за ним у дзеркало, щоб побачити, що саме було неправильно. Він крутив руками отак і отак, і отак і потім з силою зробив останній жест — ви стоїте випроставшись і одкриваєте обій­ми, і так, бачите, він стояв. А </w:t>
      </w:r>
      <w:r>
        <w:rPr>
          <w:b w:val="1"/>
          <w:bCs w:val="1"/>
        </w:rPr>
        <w:t xml:space="preserve">потім він </w:t>
      </w:r>
      <w:r>
        <w:rPr/>
        <w:t xml:space="preserve">уже не стояв. Він не стояв. Його не було. Я повернувся від дзеркала до нього. Нічого не було. Я був сам з тремтячими свічками й розгубленими дум­ками. Що сталося? Чи сталось що-небудь? Може, я спав?... І тут з якоюсь абсурдною нотою довершености годинник над ґанком вирішив, що наспів час пробити годину першу. Отак: — Пінг! І я був такий серйозний та тверезий як суддя, все віскі й усе шампанське зникло в безмеж­ному просторі. Химерне почуття, скажу вам, гаспидськи химер­не. Химерне! Клянусь Богом!"</w:t>
      </w:r>
    </w:p>
    <w:p>
      <w:pPr/>
      <w:r>
        <w:rPr/>
        <w:t xml:space="preserve">Він подивився на попіл від своєї сигари.</w:t>
      </w:r>
    </w:p>
    <w:p>
      <w:pPr/>
      <w:r>
        <w:rPr/>
        <w:t xml:space="preserve">"Це все, що було", — сказав він.</w:t>
      </w:r>
    </w:p>
    <w:p>
      <w:pPr/>
      <w:r>
        <w:rPr/>
        <w:t xml:space="preserve">"А потім ви пішли спати?" — спитав Івенс.</w:t>
      </w:r>
    </w:p>
    <w:p>
      <w:pPr/>
      <w:r>
        <w:rPr/>
        <w:t xml:space="preserve">"А що ж я ще мав робити"?</w:t>
      </w:r>
    </w:p>
    <w:p>
      <w:pPr/>
      <w:r>
        <w:rPr/>
        <w:t xml:space="preserve">Я подивився в вічі Вішеві. Нам хотілося поглузувати, але щось таке було, щось було, мабуть, у голосі й поводженні Клейтона, що сковувало наше бажання.</w:t>
      </w:r>
    </w:p>
    <w:p>
      <w:pPr/>
      <w:r>
        <w:rPr/>
        <w:t xml:space="preserve">"А щодо отих пасів?" — сказав Сандерсон.</w:t>
      </w:r>
    </w:p>
    <w:p>
      <w:pPr/>
      <w:r>
        <w:rPr/>
        <w:t xml:space="preserve">"Мені здається, я міг би їх зараз повторити".</w:t>
      </w:r>
    </w:p>
    <w:p>
      <w:pPr/>
      <w:r>
        <w:rPr/>
        <w:t xml:space="preserve">"О!" — сказав Сандерсон; витяг ножа й сів виколупувати сажу з своєї люльки.</w:t>
      </w:r>
    </w:p>
    <w:p>
      <w:pPr/>
      <w:r>
        <w:rPr/>
        <w:t xml:space="preserve">"Чого ж ви їх оце не повторите?" — сказав Сандерсон. закриваючи свого ножа так, що він клацнув.</w:t>
      </w:r>
    </w:p>
    <w:p>
      <w:pPr/>
      <w:r>
        <w:rPr/>
        <w:t xml:space="preserve">"Я саме це збираюся зробити", — сказав Клейтон.</w:t>
      </w:r>
    </w:p>
    <w:p>
      <w:pPr/>
      <w:r>
        <w:rPr/>
        <w:t xml:space="preserve">"Вони не дадуть ефекту", — сказав Івенс.</w:t>
      </w:r>
    </w:p>
    <w:p>
      <w:pPr/>
      <w:r>
        <w:rPr/>
        <w:t xml:space="preserve">"Коли б вони дали..." — натякнув я.</w:t>
      </w:r>
    </w:p>
    <w:p>
      <w:pPr/>
      <w:r>
        <w:rPr/>
        <w:t xml:space="preserve">"Знаєте, я за те, щоб ви не робили цього", — сказав Віш, витягуючи ноги.</w:t>
      </w:r>
    </w:p>
    <w:p>
      <w:pPr/>
      <w:r>
        <w:rPr/>
        <w:t xml:space="preserve">"Чому?" — спитав Івенс.</w:t>
      </w:r>
    </w:p>
    <w:p>
      <w:pPr/>
      <w:r>
        <w:rPr/>
        <w:t xml:space="preserve">"Я за те, щоб він не робив", — сказав Віш.</w:t>
      </w:r>
    </w:p>
    <w:p>
      <w:pPr/>
      <w:r>
        <w:rPr/>
        <w:t xml:space="preserve">"Але він не запам'ятав їх як слід", — сказав Сандерсон, пхаючи забагато тютюну в свою люльку.</w:t>
      </w:r>
    </w:p>
    <w:p>
      <w:pPr/>
      <w:r>
        <w:rPr/>
        <w:t xml:space="preserve">"Все 'дно я проти цього", — сказав Віш.</w:t>
      </w:r>
    </w:p>
    <w:p>
      <w:pPr/>
      <w:r>
        <w:rPr/>
        <w:t xml:space="preserve">Ми поспорилися з Вішем. Він сказав, що для Клейтона по­вторити ці жести було б неначе глумитись з серйозної речі. "Але ж ви не вірите?.." — спитав я. Віш позирнув на Клейтона, що дививсь неодривно на вогонь, зважуючи щось у мізкові. "Я вірю, більш як наполовину, в усякім разі, я вірю", — сказав Віш.</w:t>
      </w:r>
    </w:p>
    <w:p>
      <w:pPr/>
      <w:r>
        <w:rPr/>
        <w:t xml:space="preserve">"Клейтон, — сказав я, — ви занадто високої мар­ки брехун для нас. Більшу частину ви розповідали доб­ре. Але оце зникнення... гм... не переконує. Скажіть нам, це казка про білого бичка?" </w:t>
      </w:r>
      <w:hyperlink w:anchor="_ftn22" w:history="1">
        <w:r>
          <w:rPr/>
          <w:t xml:space="preserve">[22]</w:t>
        </w:r>
      </w:hyperlink>
      <w:r>
        <w:rPr/>
        <w:t xml:space="preserve">[22]</w:t>
      </w:r>
    </w:p>
    <w:p>
      <w:pPr/>
      <w:r>
        <w:rPr/>
        <w:t xml:space="preserve">Він подивився, не звертаючи на мене уваги, став на сере­дину килима й став віч-на-віч зо мною. Один момент він за­мислено дивився на свої ноги, а далі ввесь час його очі були на протилежній стіні; вираз їх був напружений. Він звів обидві руки повільно до рівня своїх очей і почав...</w:t>
      </w:r>
    </w:p>
    <w:p>
      <w:pPr/>
      <w:r>
        <w:rPr/>
        <w:t xml:space="preserve">Треба сказати, що Сандерсон масон, член ложі чотирьох королів, що присвячує себе студіюванню і висвітленню всіх теперішніх і давніх масонських таємниць, і поміж учнів цієї ложі Сандерсон не останнє займає місце. Він стежив за руха­ми Клейтона з особливою якоюсь цікавістю в червонуватих очах. "Непогано, — сказав він, коли Клейтон скінчив, — знає­те, ви дійсно робите все до ладу, Клейтон, як це не дивно. Але ви пропускаєте одну маленьку деталь".</w:t>
      </w:r>
    </w:p>
    <w:p>
      <w:pPr/>
      <w:r>
        <w:rPr/>
        <w:t xml:space="preserve">"Так, — сказав Клейтон. — Мені здається, я навіть можу вам сказати, яку".</w:t>
      </w:r>
    </w:p>
    <w:p>
      <w:pPr/>
      <w:r>
        <w:rPr/>
        <w:t xml:space="preserve">"Ну?"</w:t>
      </w:r>
    </w:p>
    <w:p>
      <w:pPr/>
      <w:r>
        <w:rPr/>
        <w:t xml:space="preserve">"Оцю", — сказав Клейтон і якось чудно зігнув, сплів і роз­няв руки. "Так".</w:t>
      </w:r>
    </w:p>
    <w:p>
      <w:pPr/>
      <w:r>
        <w:rPr/>
        <w:t xml:space="preserve">"Оцього саме, бачите, він не міг правильно зробити. Але як ви...?"</w:t>
      </w:r>
    </w:p>
    <w:p>
      <w:pPr/>
      <w:r>
        <w:rPr/>
        <w:t xml:space="preserve">"Більшу частину цього діла, а зокрема, як ви все це вига­дали, я не розумію зовсім, — сказав Сандерсон, — але оцю саме фазу я розумію, — він подумав трохи. — Існують серії жестів, зв'язаних з одною галуззю есотеричного масонства. Може, ви знаєте: чи хто-небудь з вас... ні. — Він помислив ще трохи. — Я не бачу нічого в тім, що я покажу вам правиль­ний жест. Зрештою, коли ви знаєте, то знаєте; коли ні, то ні".</w:t>
      </w:r>
    </w:p>
    <w:p>
      <w:pPr/>
      <w:r>
        <w:rPr/>
        <w:t xml:space="preserve">"Я не знаю нічого, — сказав Клейтон, — окроме того, що той бідолаха робив цієї ночі".</w:t>
      </w:r>
    </w:p>
    <w:p>
      <w:pPr/>
      <w:r>
        <w:rPr/>
        <w:t xml:space="preserve">"Ну нехай", — сказав Сандерсон і дуже старанно поклав свою череп'яну на полицю над каміном.</w:t>
      </w:r>
    </w:p>
    <w:p>
      <w:pPr/>
      <w:r>
        <w:rPr/>
        <w:t xml:space="preserve">Потім він дуже швидко зажестикулював руками.</w:t>
      </w:r>
    </w:p>
    <w:p>
      <w:pPr/>
      <w:r>
        <w:rPr/>
        <w:t xml:space="preserve">"Так?" — спитав Клейтон, повторюючи жести.</w:t>
      </w:r>
    </w:p>
    <w:p>
      <w:pPr/>
      <w:r>
        <w:rPr/>
        <w:t xml:space="preserve">"Так", — сказав Сандерсон і знову взяв у руки свою люльку.</w:t>
      </w:r>
    </w:p>
    <w:p>
      <w:pPr/>
      <w:r>
        <w:rPr/>
        <w:t xml:space="preserve">"А тепер, — сказав Клейтон, — я можу проробити все це діло правильно".</w:t>
      </w:r>
    </w:p>
    <w:p>
      <w:pPr/>
      <w:r>
        <w:rPr/>
        <w:t xml:space="preserve">Він випростався перед вогнем, що вже загасав, і всміхнув­ся до нас усіх. Але мені здається, в його усмішці було деяке вагання.</w:t>
      </w:r>
    </w:p>
    <w:p>
      <w:pPr/>
      <w:r>
        <w:rPr/>
        <w:t xml:space="preserve">"Коли я почну..." — сказав він.</w:t>
      </w:r>
    </w:p>
    <w:p>
      <w:pPr/>
      <w:r>
        <w:rPr/>
        <w:t xml:space="preserve">"Я проти цього", — сказав Віш.</w:t>
      </w:r>
    </w:p>
    <w:p>
      <w:pPr/>
      <w:r>
        <w:rPr/>
        <w:t xml:space="preserve">"Пусте, — сказав Івенс. — Матерія — вічна. Невже ви ду­маєте, що отакий-о фокус міг би втягти Клейтона в царство тіней. Нєє! Ви можете робити це, Клейтон, я цілком того пев­ний, аж поки пальці не одваляться од рук".</w:t>
      </w:r>
    </w:p>
    <w:p>
      <w:pPr/>
      <w:r>
        <w:rPr/>
        <w:t xml:space="preserve">"Не думаю, —сказав Віш, підвівся й поклав руки Клейто-нові на плечі. — Я вже наполовину пойняв віри вашій історії, і я не хочу, щоб це робилось".</w:t>
      </w:r>
    </w:p>
    <w:p>
      <w:pPr/>
      <w:r>
        <w:rPr/>
        <w:t xml:space="preserve">"Боже ж мій, — сказав я, — Віш злякався".</w:t>
      </w:r>
    </w:p>
    <w:p>
      <w:pPr/>
      <w:r>
        <w:rPr/>
        <w:t xml:space="preserve">"Так, злякався, — сказав Віш з справжнім чи удаваним напруженням, — я гадаю, що коли він перейде ці рухи пра­вильно, він згине".</w:t>
      </w:r>
    </w:p>
    <w:p>
      <w:pPr/>
      <w:r>
        <w:rPr/>
        <w:t xml:space="preserve">"Нічого подібного з ним не буде, — сказав я. — Існує для людей тільки один шлях, щоб вийти з цього світу, й Клейто-нові до цього зосталося ще тридцять років. Крім того... ота­кий дух! Чи ви думаєте?.."</w:t>
      </w:r>
    </w:p>
    <w:p>
      <w:pPr/>
      <w:r>
        <w:rPr/>
        <w:t xml:space="preserve">Віш перебив мене своїм рухом. Він вийшов з плутанини наших стільців, став біля столу і стояв там. "Клейтон, — ска­зав він, — ви дурень".</w:t>
      </w:r>
    </w:p>
    <w:p>
      <w:pPr/>
      <w:r>
        <w:rPr/>
        <w:t xml:space="preserve">Клейтон з гумористичним вогником сміху в очах по­сміхнувся йому в відповідь.</w:t>
      </w:r>
    </w:p>
    <w:p>
      <w:pPr/>
      <w:r>
        <w:rPr/>
        <w:t xml:space="preserve">"Віш, — сказав він, — правий, а ви всі помиляєтесь. Я зги­ну. Я дійду до кінця отих пасів, і коли останній змах продзичить у повітрі — престо! — цей килимець буде порожній, у кімнаті всі будуть приголомшені, і пристойно одягнений джентльмен у три з половиною пуди вагою гепнеться в царство тіней. Я певний. Ви теж цього упев­нитеся. Я не сперечатимуся більше. Спробуймо це діло".</w:t>
      </w:r>
    </w:p>
    <w:p>
      <w:pPr/>
      <w:r>
        <w:rPr/>
        <w:t xml:space="preserve">"Ні", — сказав Віш, ступив до Клейтона і змовк, а Клей­тон уп'ять звів свої руки, щоб знову повторити паси духа.</w:t>
      </w:r>
    </w:p>
    <w:p>
      <w:pPr/>
      <w:r>
        <w:rPr/>
        <w:t xml:space="preserve">У цей момент ми всі були в напруженому настрої найбіль­ше через поведінку Віша. Ми сиділи всі, звернувшись до Клей­тона, принаймні я дивився на нього з якимсь почуттям, ту</w:t>
      </w:r>
      <w:r>
        <w:rPr>
          <w:b w:val="1"/>
          <w:bCs w:val="1"/>
        </w:rPr>
        <w:t xml:space="preserve">­</w:t>
      </w:r>
      <w:r>
        <w:rPr/>
        <w:t xml:space="preserve">гим і закляклим, неначе від потилиці аж до середини стегон моє тіло зробилось сталеве. І от серйозно й урочисто, зовсім спокійно, Клейтон нахилявся й совав і махав руками й нога­ми. Коли він наближався до кінця, щось підкочувалось до горла, Щось дзвеніло в зубах. Останній жест, я вже казав, полягав у тім, щоб широко розвести руки, стоячи горілиць. І коли він, нарешті, розмахнувся зробити цей останній пас, я перестав дихати. Це було смішно, ясна річ, але ви знаєте це вражіння від опові­дань про духів. Це було після обід у химерному старому, напівтемному домі. Чи він, все ж таки?..</w:t>
      </w:r>
    </w:p>
    <w:p>
      <w:pPr/>
      <w:r>
        <w:rPr/>
        <w:t xml:space="preserve">Він спинився на одну незабутню мить, з розкритими рука­ми і дивлячись угору, упевнений і світлий у сяйві висячої лям-пи. Ми переживали цю мить наче століття, потім всі ми немов зітхнули наполовину з безмежним полегшенням, наполовину з заспокойливим: "Ні!". Бо на око — він не пропав. Це все були дурниці. Він розповів дурну історію — і йому пощастило нас майже переконати, тільки й того... і тоді, в цей мент, об­личчя Клейтонові змінилося. Воно змінилося, як міняється освітлений будинок, коли раптом загасне в нім світло. Його очі зненацька зробились витріщеними, його усмішка замерзла на його вустах, і він став тихо. Він стояв, легесенько хитаючись. Цей мент теж був, як вічність.</w:t>
      </w:r>
    </w:p>
    <w:p>
      <w:pPr/>
      <w:r>
        <w:rPr/>
        <w:t xml:space="preserve">І враз зарипіли стільці, й ми зрушили з місця. Його коліна здали, і він упав перед себе; Івенс звівся й схопив його в обійми...</w:t>
      </w:r>
    </w:p>
    <w:p>
      <w:pPr/>
      <w:r>
        <w:rPr/>
        <w:t xml:space="preserve">Нас уразило всіх як громом. З хвилину, я гадаю, ніхто з нас не міг зв'язати двох слів. Ми бачили, але не могли пойня­ти віри...</w:t>
      </w:r>
    </w:p>
    <w:p>
      <w:pPr/>
      <w:r>
        <w:rPr/>
        <w:t xml:space="preserve">Коли я опам'ятався з тьмавої закляклости, я побачив, що стою навколішках перед ним, його жилетка й сорочка були розірвані, і рука Сандерсона лежала на його серці.</w:t>
      </w:r>
    </w:p>
    <w:p>
      <w:pPr/>
      <w:r>
        <w:rPr/>
        <w:t xml:space="preserve">Так, простий факт, що був перед нами, міг дуже добре ждати на нашу ласку; ніщо нас не підганяло розбиратись. Він лежав там з годину; він лежить глибоко в моїй пам'яті, тем­ний і надзвичайний аж до сьогодні. Клейтон справді перей­шов у царство тіней, що лежить так близько й так далеко від нашого світу, і він пішов туди єдиним шляхом, можливим для простого смертного. Але чи він дійсно перейшов туди через те, що повторив жести Духа, чи його ударила апоплексія всередині дурної байки — як нас хотів запевнити коронер — це не мого суду діло; це одна з тих не з'ясованих загадок, що мають зоста­ватися невирішені, поки не буде загального розв'язання всіх речей. Все, що я запевне знаю, це те, що в той самий момент, у ту саму мить, як він закінчив ці паси, він змінився, схитнув­ся й упав долі перед нами — мертвий!</w:t>
      </w:r>
    </w:p>
    <w:p>
      <w:pPr/>
      <w:r>
        <w:rPr/>
        <w:t xml:space="preserve">________________________________________</w:t>
      </w:r>
    </w:p>
    <w:p>
      <w:pPr/>
      <w:r>
        <w:rPr/>
        <w:t xml:space="preserve"> </w:t>
      </w:r>
    </w:p>
    <w:p>
      <w:pPr/>
      <w:r>
        <w:rPr/>
        <w:t xml:space="preserve">Пояснення шрифтів:</w:t>
      </w:r>
    </w:p>
    <w:p>
      <w:pPr/>
      <w:r>
        <w:rPr/>
        <w:t xml:space="preserve">1. Розбивка — контрастова мотивація.</w:t>
      </w:r>
    </w:p>
    <w:p>
      <w:pPr/>
      <w:r>
        <w:rPr/>
        <w:t xml:space="preserve">2. Петит світлий — протимотивація.</w:t>
      </w:r>
    </w:p>
    <w:p>
      <w:pPr/>
      <w:r>
        <w:rPr/>
        <w:t xml:space="preserve">3. Курсив — мотивація пасів.</w:t>
      </w:r>
    </w:p>
    <w:p>
      <w:pPr/>
      <w:r>
        <w:rPr/>
        <w:t xml:space="preserve">4. Петит чорний — структурна мотивація.</w:t>
      </w:r>
    </w:p>
    <w:p>
      <w:pPr/>
      <w:r>
        <w:rPr/>
        <w:t xml:space="preserve"> </w:t>
      </w:r>
    </w:p>
    <w:p>
      <w:pPr/>
      <w:r>
        <w:rPr/>
        <w:t xml:space="preserve">Аналіза</w:t>
      </w:r>
    </w:p>
    <w:p>
      <w:pPr/>
      <w:r>
        <w:rPr/>
        <w:t xml:space="preserve">У статті "Авантурне оповідання" ми встановили деяку термінологію мотивацій. Нагадаймо, що 1) мотивація в сю­жеті є обгрунтування певної послідовности подій, так би мо­вити, їх упричинення, чи то управдоподібнення, що 2) ми по­діляли мотивацію на дві головних ціхи: а) структурну, чи ме­ханічну мотивацію, що управдоподібнює об'єктивну по­слідовність подій, і б) психологічну мотивацію, що або ви­правдує психологічно вчинки героя, або виправдує мораль­но самого героя перед читачем. Останню підкатегорію мож­на (і слід, мабуть) було б виділити в окрему категорію мо­ральної мотивації, чи просто собі морали.</w:t>
      </w:r>
    </w:p>
    <w:p>
      <w:pPr/>
      <w:r>
        <w:rPr/>
        <w:t xml:space="preserve">Наведене фантастичне оповідання Велза ясно показує, що отака послідовність (механічна-психологічна-моральна мо­тивація) щодо важливосте їх правильна. Це доведе подаль­ша його аналіза. Попереду ж спробуймо скласифікувати й примістити належно це оповідання. Є дві категорії фантас­тичних оповідань: науково-фантастичні й авантурно-фанта-стичні.</w:t>
      </w:r>
    </w:p>
    <w:p>
      <w:pPr/>
      <w:r>
        <w:rPr/>
        <w:t xml:space="preserve">У першій категорії мотивація базується на науці (чи на "науці"), у другій вона не базується ні на чому, а в дійсності спирається на спільні багатьом (часто й культурним людям) повір'я й страхи.</w:t>
      </w:r>
    </w:p>
    <w:p>
      <w:pPr/>
      <w:r>
        <w:rPr/>
        <w:t xml:space="preserve">Друге розрізнення — це диференціяція намірів. Перші рідко мають лякати читача, другі найчастіше мають його лякати. Перші — це є гра того, що англійці називають "fancy" (уявна здатність взагалі), а друге те, що вони називають "phantasy" (обсервативна, часто "нездорова" гра фантазії), ближча до порушень нормального інтелекту.</w:t>
      </w:r>
    </w:p>
    <w:p>
      <w:pPr/>
      <w:r>
        <w:rPr/>
        <w:t xml:space="preserve">Наше оповідання могло б належати й до "fancy", й до "phantasy", але що там є (хоч і масонська), але "наука", слуш­ніше буде навіть з першого погляду віднести його до "науко­во-фантастичних" оповідань.</w:t>
      </w:r>
    </w:p>
    <w:p>
      <w:pPr/>
      <w:r>
        <w:rPr/>
        <w:t xml:space="preserve">Роздивімось тепер його звичаєм старовинних правил "за­в'язки" й — "розв'язки".</w:t>
      </w:r>
    </w:p>
    <w:p>
      <w:pPr/>
      <w:r>
        <w:rPr/>
        <w:t xml:space="preserve">"Герой" оповідає, як він зустрів духа, що зник отаким-то способом, "герой" сміливо, з фатальною сміливістю, сам бе­реться до того способу (його "трагічна провина"), глузує з духа (трагічний "глум" грецької драми). Мотивація (психо­логічна) такої сміливости героя? Є й така мотивація — при­ятелі глузують з його оповідання, не вірять йому, підбива­ють його на трагічний учинок. Він береться робити те, що робив дух (!) і... він гине, він умирає на руках своїх друзів.</w:t>
      </w:r>
    </w:p>
    <w:p>
      <w:pPr/>
      <w:r>
        <w:rPr/>
        <w:t xml:space="preserve">У цій самій розв'язці є й єдина мораль, що ми бачимо в опо­віданні, а саме: не глузуй з духів! Мораль, як бачимо, старовин­на. Дивна річ, шо така передова людина для свого оточення як Велз — така тема, така розв'язка, така мораль! Щось тут не те?</w:t>
      </w:r>
    </w:p>
    <w:p>
      <w:pPr/>
      <w:r>
        <w:rPr/>
        <w:t xml:space="preserve">Так, не те. Справа в тім, що ми аналізували не справжню, а фальшиву мораль. Ми виходили з тої тези, що герої опові­дання — це містер Клейтон і дух, і ми почасти помилилися. Так, вони герої для читача, але не для автора.</w:t>
      </w:r>
    </w:p>
    <w:p>
      <w:pPr/>
      <w:r>
        <w:rPr/>
        <w:t xml:space="preserve">Ми робимо тут аналізу тектоніки оповідання, а не того вражіння </w:t>
      </w:r>
      <w:hyperlink w:anchor="_ftn23" w:history="1">
        <w:r>
          <w:rPr/>
          <w:t xml:space="preserve">[23]</w:t>
        </w:r>
      </w:hyperlink>
      <w:r>
        <w:rPr/>
        <w:t xml:space="preserve">[23], що воно справляється на читача, ми, так би мо­вити, заглядаємо в авторський рукопис, у його лабораторію. Головна ж дієва особа для автора це... магічні паси.</w:t>
      </w:r>
    </w:p>
    <w:p>
      <w:pPr/>
      <w:r>
        <w:rPr/>
        <w:t xml:space="preserve">Справжній сюжет оповідання такий: чи можуть існувати такі магічні способи, що через них людина може переселити­ся потойбіч, померти. Як бачимо, ідея з наукового боку над­звичайно рисковита. Сто шансів проти одного, що відповідь буде "ні", коли навіть запитувати обивателів, а не філософів-марксистів. Отже, вся авторська умілість скерована на те, щоб подати такі паси, як факт. (Проте автор зоставляє собі й сте­жечку, щоб відступити, але про це нижче).</w:t>
      </w:r>
    </w:p>
    <w:p>
      <w:pPr/>
      <w:r>
        <w:rPr/>
        <w:t xml:space="preserve">Почнемо нашим звичаєм з механічної мотивації, як з най­важливішої. Нехай не смутяться душі читачів, що механіч­на мотивація в цім оповіданні обертається в психо­логічній сфері. Ми умовилися психологічною мотивацією називати таку, де управдоподібнюється вчинки героя, дово­диться, що він мусив робити так, щоб прийти до трагічної провини. Зараз же ми будемо роздивлятись мотивацію об'єк­тивної правдоподібности подій, отже, те, що ми називаємо механічною мотивацією.</w:t>
      </w:r>
    </w:p>
    <w:p>
      <w:pPr/>
      <w:r>
        <w:rPr/>
        <w:t xml:space="preserve">Головна гармата, що її висуває автор, щоб переконати читача, — це контрастове протиставлення брехливости (хоча б і несправжньої") Клейтона правдивості автора, оповідача. Це ми будемо називати для цього оповідання контрастовою мотивацією (у тексті відзначена розбивкою). Що ж це за контрастова мотивація? Це є мотивування "правди" — "брехнею". З самого початку читач думає, що Клейтон бреше. Про це говориться з півдесятка разів, крім цього — це підсилюється неправдоподібністю його оповідан­ня. Психологічно з читачем пророблено той самий фокус, що його над своєю паствою проробляли епіскопи, доводячи існу­вання бога "онтологічно".</w:t>
      </w:r>
    </w:p>
    <w:p>
      <w:pPr/>
      <w:r>
        <w:rPr/>
        <w:t xml:space="preserve">— Що таке бог? — запитували вони (якщо він є, — дода­вали вони ласкаво). Бог є (коли він є) істота всемогутня, всю­дисуща, всерозумна й т. д. Але чи може, скажемо, істота все­могутня, чи там всемилостива бути не сущою? Ні, не може, бо не бувши сущою, не існуючи, вона не може бути всемо­гутньою.</w:t>
      </w:r>
    </w:p>
    <w:p>
      <w:pPr/>
      <w:r>
        <w:rPr/>
        <w:t xml:space="preserve">"Клейтон бреше", — каже автор. Читач негайно пере­конується, що Клейтон справді бреше. Як же ж не брехло? (див. оповідання). Ну, а раз бреше, значить, існує, — підсу­ває автор читачеві висновок. Ловлячи на брехні Клейтона, читач забуває ловити на брехні автора й ковтає його висно­вок непомітно для себе.</w:t>
      </w:r>
    </w:p>
    <w:p>
      <w:pPr/>
      <w:r>
        <w:rPr/>
        <w:t xml:space="preserve">Власне кажучи, і тут контрастова мотивація є просто осі­бний випадок звичного методу фантастичних оповідань давати попереду реалістичну декорацію. Почувши, що, напр., у героя ніс був "червонуватий", читач починає сліпо вірити, що ніс насправді був а ставиться критично тільки до його кольору, до деталів. Байка Клейтона дає досить споживи для критичної здатносте читача, і він уже не критикує через те автора, відтягуючи увагу від того, за що автор боїться — від пасів.</w:t>
      </w:r>
    </w:p>
    <w:p>
      <w:pPr/>
      <w:r>
        <w:rPr/>
        <w:t xml:space="preserve">Отже, тут реалістична декорація набула вигляду контрас­тової мотивації (контраст між "брехнею" й "правдою").</w:t>
      </w:r>
    </w:p>
    <w:p>
      <w:pPr/>
      <w:r>
        <w:rPr/>
        <w:t xml:space="preserve">Перелічимо ж усі заходи контрастової мотивації, вжиті від автора в цім оповіданні.</w:t>
      </w:r>
    </w:p>
    <w:p>
      <w:pPr/>
      <w:r>
        <w:rPr/>
        <w:t xml:space="preserve">1) Автор каже відразу: Клейтон розповів свою останню байку чи сторію (story). Отже, читач приготувався слухати Клейтона й на гадці не має, що фактично він слухатиме авто­ра. Умисне Велз не робить найменшої різниці між тим "я", Що сидів з Клейтоном, і письменником Гербертом Дж. Велзом, автором "Війни світів" тощо. Далі утворюється декора­ція оповідання, двозначно натякується, що "ми всі думали, що Клейтон бреше".</w:t>
      </w:r>
    </w:p>
    <w:p>
      <w:pPr/>
      <w:r>
        <w:rPr/>
        <w:t xml:space="preserve">2)  Поводження Клейтона ввесь час таке, ніби він просто вигадує сторію. Він замислюється, обрізає сигару, задивляється в вогонь, усе наче творить казку. Він вагається й усміхається.</w:t>
      </w:r>
    </w:p>
    <w:p>
      <w:pPr/>
      <w:r>
        <w:rPr/>
        <w:t xml:space="preserve">Отже, читач приготований слухати, що буде брехати Клей­тон. Чи виправдує Клейтон його сподіванку? Дивімось.</w:t>
      </w:r>
    </w:p>
    <w:p>
      <w:pPr/>
      <w:r>
        <w:rPr/>
        <w:t xml:space="preserve">3)  Клейтон підкреслює, що будинок старий, що прислуга спала в другому корпусі, що в будинкові багацько дубової обшивки; не почавши ще розповідати, він уже мотивує появ привиду (дубова обшивка — "oak panelling" чогось невідрив­но зв'язується в уяві інглішмена з привидами </w:t>
      </w:r>
      <w:hyperlink w:anchor="_ftn24" w:history="1">
        <w:r>
          <w:rPr/>
          <w:t xml:space="preserve">[24]</w:t>
        </w:r>
      </w:hyperlink>
      <w:r>
        <w:rPr/>
        <w:t xml:space="preserve">[24]), він утворює дешеву, копійчану декорацію. Сама по собі ця декорація в пень руйнує всяке довір'я до його оповідання.</w:t>
      </w:r>
    </w:p>
    <w:p>
      <w:pPr/>
      <w:r>
        <w:rPr/>
        <w:t xml:space="preserve">4)  Клейтон доходить до духа:</w:t>
      </w:r>
    </w:p>
    <w:p>
      <w:pPr/>
      <w:r>
        <w:rPr/>
        <w:t xml:space="preserve">а)    тіло духове прозоре, так що крізь нього можна бачити "маленьке віконце край коридору, мідні підсвічники тощо".</w:t>
      </w:r>
    </w:p>
    <w:p>
      <w:pPr/>
      <w:r>
        <w:rPr/>
        <w:t xml:space="preserve">б)    дух балакає слабеньким голосом (привид голосу — ghost of a voice) — це ж пак не людина, це дух.</w:t>
      </w:r>
    </w:p>
    <w:p>
      <w:pPr/>
      <w:r>
        <w:rPr/>
        <w:t xml:space="preserve">в)    коли Клейтон погоджується побалакати з духом і пропонує йому, як на сміх, сісти, дух каже, що йому зручніше</w:t>
      </w:r>
    </w:p>
    <w:p>
      <w:pPr/>
      <w:r>
        <w:rPr/>
        <w:t xml:space="preserve">"пурхати взад і вперед по кімнаті", що він і робить.</w:t>
      </w:r>
    </w:p>
    <w:p>
      <w:pPr/>
      <w:r>
        <w:rPr/>
        <w:t xml:space="preserve">г)    щоб зробити духові неприємність, Клейтон "проходить крізь куточок його тіла". Карикатурність доведено до краю. Читач певний, що Клейтон бреше, і бреше недотепно і страшенно банально. Далі Клейтон пробує вхопити його за ру-</w:t>
      </w:r>
    </w:p>
    <w:p>
      <w:pPr/>
      <w:r>
        <w:rPr/>
        <w:t xml:space="preserve">кава, "але легше було б ухопити струмінь диму".</w:t>
      </w:r>
    </w:p>
    <w:p>
      <w:pPr/>
      <w:r>
        <w:rPr/>
        <w:t xml:space="preserve">д)    нарешті кульмінаційний пункт карикатурности, сатири на банальне уявлення про духів— це заява Клей-</w:t>
      </w:r>
    </w:p>
    <w:p>
      <w:pPr/>
      <w:r>
        <w:rPr/>
        <w:t xml:space="preserve">тона, що дух не міг брехати, бо був прозорий, отже, не зумів</w:t>
      </w:r>
    </w:p>
    <w:p>
      <w:pPr/>
      <w:r>
        <w:rPr/>
        <w:t xml:space="preserve">би сховати правди. Коли комусь із читачів все ж таки було не</w:t>
      </w:r>
    </w:p>
    <w:p>
      <w:pPr/>
      <w:r>
        <w:rPr/>
        <w:t xml:space="preserve">ясно, що він читає сатиру на "сторії з привидами", то тепер і</w:t>
      </w:r>
    </w:p>
    <w:p>
      <w:pPr/>
      <w:r>
        <w:rPr/>
        <w:t xml:space="preserve">він бачить, що Клейтон з його знущається.</w:t>
      </w:r>
    </w:p>
    <w:p>
      <w:pPr/>
      <w:r>
        <w:rPr/>
        <w:t xml:space="preserve">Ця ідіотська заява Клейтона, цей дурацький жест оста­точно знищує довір'я до нього, одночасно настільки ж збільшуючи довір'я до автора. Значить, у назві "Недосвідче­ний дух" немає нічого страшного, значить, це тільки дурний анекдот якогось Клейтона, значить, автор не збирається мо­рочити нам голову страшними історіями про духів, значить, ми повірили авторові на сто процентів.</w:t>
      </w:r>
    </w:p>
    <w:p>
      <w:pPr/>
      <w:r>
        <w:rPr/>
        <w:t xml:space="preserve">І авторові потрібна вся сума нашого довір'я, бо, може, і її йому не вистачить.</w:t>
      </w:r>
    </w:p>
    <w:p>
      <w:pPr/>
      <w:r>
        <w:rPr/>
        <w:t xml:space="preserve">Отож він підсилює контрастову мотивацію суто структурною.</w:t>
      </w:r>
    </w:p>
    <w:p>
      <w:pPr/>
      <w:r>
        <w:rPr/>
        <w:t xml:space="preserve">Аналізуючи "Червоного Вартового" на рифі" (див. попе­редню статтю), ми не розрізняли механічної мотивації від суто структурної. Це тому, що структурна мотивація, тобто аргу­ментація виключно самим розпологом матеріялу, в чистому вигляді трапляється дуже рідко. Вона є одначе в щирім ви­гляді в цьому оповіданні. Отже, тут ми будемо розглядати її нарізно від звичної механічної. (Одзначенням суто структур­ної мотивації буде в нас чорний петит).</w:t>
      </w:r>
    </w:p>
    <w:p>
      <w:pPr/>
      <w:r>
        <w:rPr/>
        <w:t xml:space="preserve">Наше оповідання побудоване на принципі жовтка в яйці, чи тих дерев'яних крашанок, що вкладаються одна в одну, чи таких самих китайських кульок. При цьому таких еле­ментів у нас лише два. Шехерезада — відомий зразок такої будови, там її ужито як клей, щоб зліпити в одну багацько сторій; там тих крашанок безліч; подаються наперед їхні за­в'язки (спідні половинки), а потім, рівно в центрі, починають являтись роз'вязки (зверхні половинки) до кожної зав'язки, починаючи з останньої й кінчаючи першою.</w:t>
      </w:r>
    </w:p>
    <w:p>
      <w:pPr/>
      <w:r>
        <w:rPr/>
        <w:t xml:space="preserve">В нашім випадкові задача такої будови зовсім інакша. Склеювати тут нема чого: фабула зовсім не така багата і сама по собі одностайна. В оповіданні "Недосвідчений дух" яйце­ва структура служить неабияким засобом мотивації. Сила цієї мотивації в паралелізмові уявлень.</w:t>
      </w:r>
    </w:p>
    <w:p>
      <w:pPr/>
      <w:r>
        <w:rPr/>
        <w:t xml:space="preserve">Читач щойно почув, що дух щез, зробивши магічні паси. Правда, історія ця могла бути брехнею, але ж Сандерсон упізнав ці паси. Читач жде, що буде з тих пасів, коли їх зро­бить Клейтон.</w:t>
      </w:r>
    </w:p>
    <w:p>
      <w:pPr/>
      <w:r>
        <w:rPr/>
        <w:t xml:space="preserve">Щоб краще пояснити вплив паралельности дії й оточення, в якім вона відбувається (а цей вплив становить, очевидно, залишки словесного магізму), пригадаймо собі кілька літе­ратурних прикладів. В однім з оповідань Гофмана (з "Сера-піонового Братства") за столом сидіть гість і оповідає. Він доходить до того, як хтось сильно постукав у двері, і в цей момент хтось стукає у двері кімнати, де зібралися слухачі. Спробуйте переконати читача, що це чиста випадковість. Ко­жен читач мимохіть відчуває магічний вплив паралелізму.</w:t>
      </w:r>
    </w:p>
    <w:p>
      <w:pPr/>
      <w:r>
        <w:rPr/>
        <w:t xml:space="preserve">Щоб це було ясніше, перекажемо відповідний ефект з опо­відання По "Падіння роду Ашерів" (The Fall of the House of Usher). Приятель Ашера, що приїхав розважати його, пере­живає разом з ним смерть сестри його Мадлени Ашер. Щоб піддержати дух у непевнім тілі Ашера, він читає йому якийсь дурний лицарський роман, одтягуючи увагу від смерти улюб­леної, єдиної сестри, його двійні.</w:t>
      </w:r>
    </w:p>
    <w:p>
      <w:pPr/>
      <w:r>
        <w:rPr/>
        <w:t xml:space="preserve">Він читає... "одірвав клямку дверей, так що гуд сухого й дуплистого дерева залунав і одгукнувся на ввесь ліс..."</w:t>
      </w:r>
    </w:p>
    <w:p>
      <w:pPr/>
      <w:r>
        <w:rPr/>
        <w:t xml:space="preserve">У цей момент вони чують звук точно такий, що про нього читав приятель Ашера. Але він читає далі:</w:t>
      </w:r>
    </w:p>
    <w:p>
      <w:pPr/>
      <w:r>
        <w:rPr/>
        <w:t xml:space="preserve">"...Етельред уразив дракона... і крик хрипкий і прониз­ливий розтявся в келії..."</w:t>
      </w:r>
    </w:p>
    <w:p>
      <w:pPr/>
      <w:r>
        <w:rPr/>
        <w:t xml:space="preserve">Читець тремтить і здригуеться, бо він чує такий самий пронизливий зойк крізь гудіння вітру.</w:t>
      </w:r>
    </w:p>
    <w:p>
      <w:pPr/>
      <w:r>
        <w:rPr/>
        <w:t xml:space="preserve">"...І от щит із дзвоном упав на срібну підлогу..."</w:t>
      </w:r>
    </w:p>
    <w:p>
      <w:pPr/>
      <w:r>
        <w:rPr/>
        <w:t xml:space="preserve">Ашер і його приятель ясно чують ехо від удару металом. Ашер, що в нім напруження досягло найвищого ступня, бель­котить: "...Кажу вам, ми її поховали живцем... я чув, я чув уже, вчора, як вона ворушилась у могилі... Божевільний — я кажу вам, вона стоїть за дверима..."</w:t>
      </w:r>
    </w:p>
    <w:p>
      <w:pPr/>
      <w:r>
        <w:rPr/>
        <w:t xml:space="preserve">Двері розчинились, і в кімнату впала леді Мадлена в ос­танніх, тепер уже смертельних конвульсіях.</w:t>
      </w:r>
    </w:p>
    <w:p>
      <w:pPr/>
      <w:r>
        <w:rPr/>
        <w:t xml:space="preserve">Читач вибачить нам таке перелицьовання Поевського опо­відання і згодиться, що воно дає яскравий приклад магічного впливу паралелізму і так званої "асоціяції суміжности".</w:t>
      </w:r>
    </w:p>
    <w:p>
      <w:pPr/>
      <w:r>
        <w:rPr/>
        <w:t xml:space="preserve">Кілька років тому Гріфітс завів у кінокартинах "передній план". Річ, показану нарівні з іншими, потім показується ок­ремо і на ввесь екран убільшки; спочатку цей передній план служив для деталізації вражінь.</w:t>
      </w:r>
    </w:p>
    <w:p>
      <w:pPr/>
      <w:r>
        <w:rPr/>
        <w:t xml:space="preserve">Але помалу зв'язок поміж річчю "середнім" і нею ж "пе­реднім" планом настільки устаткувався в мізкові колективно­го глядача, що він став відчуватися як причиновий. Приміром: показується (середнім) лялька ніби забитого чоловіка, потім (переднім) голова чоловіка, і глядач безпосередньо увірував, що голова належить ляльці. Паралелізм робиться мотивацією.</w:t>
      </w:r>
    </w:p>
    <w:p>
      <w:pPr/>
      <w:r>
        <w:rPr/>
        <w:t xml:space="preserve">Сила цього паралелізму і вплив його на читача в опові­данні По надзвичайні. Цікаво, що цей прийом використано навіть у рекламі. У якомусь місті є готель і в нім одна кімна­та, кімната самогубства. Розповідали, що хто б не був спав у тій кімнаті, уранці його знаходили мертвого із бритвою в руці і з перерізаним горлом. І от оповідач якось мусив переспати в тій самій кімнаті. Він підходить до дзеркала й бачить само­го себе — його образ підносить руку з бритвою до горла, його рука здригається конвульсивно...</w:t>
      </w:r>
    </w:p>
    <w:p>
      <w:pPr/>
      <w:r>
        <w:rPr/>
        <w:t xml:space="preserve">"І що ж?" — запитують в оповідача.</w:t>
      </w:r>
    </w:p>
    <w:p>
      <w:pPr/>
      <w:r>
        <w:rPr/>
        <w:t xml:space="preserve">"Я голюсь тільки безпечними бритвами "Жілет", які й вам рекомендую", — одказує він.</w:t>
      </w:r>
    </w:p>
    <w:p>
      <w:pPr/>
      <w:r>
        <w:rPr/>
        <w:t xml:space="preserve">Паралелізм в оповіданні Велза тонко підкреслений різни­цею: дух щезає геть з очей; Клейтон умирає. Читач уже жде в кінці, що щось буде — невже ж Клейтон зникне — ні, не може бути; але що ж тоді? І коли Клейтон умирає, читач легко може всьому повірити.</w:t>
      </w:r>
    </w:p>
    <w:p>
      <w:pPr/>
      <w:r>
        <w:rPr/>
        <w:t xml:space="preserve">Ми вже казали, що той факт, що сам автор бере участь у дії, підвищує імовірність читача. Ми вже показували, як неправди­вий вигляд Клейтонової історії повищує вражіння правдивосте від слів автора. Значить, "я" оповідача, як коліщатко механіз­му, сприяє структурній мотивації. У меншій мірі для цього слу­жать інші дієві особи. Дієвих осіб в оповіданні кілька. "Герой" оповідання справжній, не підроблений, головна "дієва особа", з погляду авторового, це — "смертельні паси", що руйнують бар'єр поміж нами й потойбіччю. Але історія "героя" сама нічого не мотивує, — навпаки, її треба мотивувати. Для цього служать, окроме автора, другорядні актори: 1) Клейтон, 2) дух. Зараз ми перейдемо до того, як ці актори піддержують центральну особу (паси), а поки що перелічимо інших акторів. Віш служить для того, щоб надати настрою; його роля цілком ясна, і деталізува­ти її ні до чого. Сандерсон має дві функції: 1) він головний скеп­тик, 2) він масон (отже, знає всякі містичні штуки) </w:t>
      </w:r>
      <w:hyperlink w:anchor="_ftn25" w:history="1">
        <w:r>
          <w:rPr/>
          <w:t xml:space="preserve">[25]</w:t>
        </w:r>
      </w:hyperlink>
      <w:r>
        <w:rPr/>
        <w:t xml:space="preserve">[25].</w:t>
      </w:r>
    </w:p>
    <w:p>
      <w:pPr/>
      <w:r>
        <w:rPr/>
        <w:t xml:space="preserve">Яким же способом пара: дух — Клейтон умотивовує паси. Ми підходимо до останнього пункту аналізи, до тої точки, де ми приблизно можемо уявити собі, в якій послідовності будувалося оповідання.</w:t>
      </w:r>
    </w:p>
    <w:p>
      <w:pPr/>
      <w:r>
        <w:rPr/>
        <w:t xml:space="preserve">Я уявляю собі його так: вихідна точка — це магічні паси. Ними викликають духів, ними проганяють духів. Чи не мож­на цими пасами перенести й самого себе в царство тіней? І, головне, чи не можна зробити з цього оповідання? Дух по­винен показати ці паси людині, людина повинна їх повтори­ти. Отже, дві дієвих особи.</w:t>
      </w:r>
    </w:p>
    <w:p>
      <w:pPr/>
      <w:r>
        <w:rPr/>
        <w:t xml:space="preserve">Але просто давати розмову людини з духом, — значить зовсім наплювати на вимоги нашого реалістичного віку. Отже, треба подати її іронічно — дух забув, як повернутися потойбіч, і людина йому допомагає. Так постають дві ролі. Що ж це за дух такий, що забув способи вороття? Для цьо­го є мотивація — це чоловік плохута, невдаха-хлопець. Цій мотивації одведено чимало місця (одзначаємо її курсивом).</w:t>
      </w:r>
    </w:p>
    <w:p>
      <w:pPr/>
      <w:r>
        <w:rPr/>
        <w:t xml:space="preserve">Спробую подати цей важливий пункт ще ясніше. Для чого потрібна саме така зав'язка: дух забув паси?</w:t>
      </w:r>
    </w:p>
    <w:p>
      <w:pPr/>
      <w:r>
        <w:rPr/>
        <w:t xml:space="preserve">Очевидно, щоб людина могла побачити ті паси. Але як це дух (істота в нашій уяві дуже серйозна й поважна) міг забу­ти паси. Для цього вигадується дух-плохута, невдаха-дух. Цьому віддано так багато місця, характеристика духа така повна (потилиця, з двома довгими кісками, маленька вуль­гарна голова, негарні вуха, плечі вужчі від стегон, піджак з магазину готового одягу, штани як матня і т. д. — зверніть увагу на те, що ні про одну з дієвих осіб ми не почули від автора й сотої частини цих деталів), дух поданий так реалі­стично, що стає для читача дієвою особою згідно з законом, що ми його сформулували в своїй попередній статті: "що по­вніше й реалістичніше трактується в творі якась особа, то більшу ролю мимоволі віддає їй читач у ході подій". На ділі ж цей "недосвідчений дух" (заголовок грає ту ж ролю) не більше як спружинка, що піддержує оті паси, архітектонічна подробиця, засіб, а не мета.</w:t>
      </w:r>
    </w:p>
    <w:p>
      <w:pPr/>
      <w:r>
        <w:rPr/>
        <w:t xml:space="preserve">Ми розбираємо, отже, цей твір за таким аналітичним прин­ципом. Те, що вмотивовується, а само нічого не мотивує, є центральний пункт авторського задуму в оповіданні — голов­на (для автора) дієва особа, — варстат при механізмові. На­впаки, те, що є засіб — не є мета; те, що саме мотивує, є моти­вація, засіб, силова машина до варстату, другорядна дієва особа для автора (хоч, може, головна для читача, як у цім випадкові). У нашім оповіданні "магічні паси" є централь­ний пункт авторової уваги, бо вони нічого не мотивують, а, навпаки, їх треба мотивувати; інакше ніхто не повірить. На­впаки, Клейтон і дух є для автора тільки знаряддя, силові машини, щоб крутити варстат отих пасів. І не дарма автор так заходжується навколо цих пасів. Незважаючи на всі хит­рощі, сюжет зостається страшенно рисковитий і для читача мало ймовірний. Отже, автор залишає собі стежечку на відступ, стежечку реалістичної концепції, реалістичного по­яснення оповідання. Треба сказати, що оця стежка реалістич­ного пояснення в усіх фантастичних оповіданнях за всіх часів становила навіть ознаку доброго тону (узяти хоча б прекрас­ну "Авантуру в Скелястих Горах" Едґара По, як приклад та­кої двоєдушности автора) </w:t>
      </w:r>
      <w:hyperlink w:anchor="_ftn26" w:history="1">
        <w:r>
          <w:rPr/>
          <w:t xml:space="preserve">[26]</w:t>
        </w:r>
      </w:hyperlink>
      <w:r>
        <w:rPr/>
        <w:t xml:space="preserve">[26] . Назначімо ж риси цієї "проти-мотивації" (одзначено петитом). На початку це психічний стан слухачів коло вогню в старовинній кімнаті, в кінці — це заява коронера, що Клейтон умер від апоплексії, роз­повідаючи свою дурну сторію.</w:t>
      </w:r>
    </w:p>
    <w:p>
      <w:pPr/>
      <w:r>
        <w:rPr/>
        <w:t xml:space="preserve">Але автор все ж таки подбав, щоб цею стежечкою не дуже ходили — вона, власне, витоптана тільки "для блезиру", але нікуди не провадить. Справді: звідки ж Клейтон зробив паси так, як треба по Сандерсонові; і, головне, це той згаданий паралелізм — він не дає читачеві на ту стежечку ступити.</w:t>
      </w:r>
    </w:p>
    <w:p>
      <w:pPr/>
      <w:r>
        <w:rPr/>
        <w:t xml:space="preserve">Які ж висновки? На наш погляд, Велз не зовсім управився з темою, хоч і працював "за всіма правилами мистецтва". Не управився ж Герберт Дж.Велз з сюжетом "Смертельних пасів" не через те, що, скажемо, десь мало розвинув оцю-о "стежеч­ку" промотивації, чи що, а через те, що сама по собі задача сюжету "смертельних пасів" здається нам нерішима за наших часів. її легко можна було рішити якихось півсотні літ тому, за більшої легковірности читацької публіки.</w:t>
      </w:r>
    </w:p>
    <w:p>
      <w:pPr/>
      <w:r>
        <w:rPr/>
        <w:t xml:space="preserve">На цім аналізу можна було б закінчити... та де ж ідео­логічна критика, зарепетує дехто</w:t>
      </w:r>
      <w:hyperlink w:anchor="_ftn27" w:history="1">
        <w:r>
          <w:rPr/>
          <w:t xml:space="preserve">[27]</w:t>
        </w:r>
      </w:hyperlink>
      <w:r>
        <w:rPr/>
        <w:t xml:space="preserve">[27].</w:t>
      </w:r>
    </w:p>
    <w:p>
      <w:pPr/>
      <w:r>
        <w:rPr/>
        <w:t xml:space="preserve">Ми вже показували, де мораль в оповіданні Велза — вона міститься в фальшивому сюжеті фатального глузування з духів.</w:t>
      </w:r>
    </w:p>
    <w:p>
      <w:pPr/>
      <w:r>
        <w:rPr/>
        <w:t xml:space="preserve">Але тому, хто хоч трохи знає Велза, навряд чи здасться, що ця мораль є ідеологія оповідання. Де ж ідеологія?</w:t>
      </w:r>
    </w:p>
    <w:p>
      <w:pPr/>
      <w:r>
        <w:rPr/>
        <w:t xml:space="preserve">Підступи до такої справи можуть бути різні й усі мають свою, часткову рацію. Спробуймо кілька:</w:t>
      </w:r>
    </w:p>
    <w:p>
      <w:pPr/>
      <w:r>
        <w:rPr/>
        <w:t xml:space="preserve">1. (Найпростіший, так би мовити, "кислокапустянський"). Сидять приятелі в клубі, — буржуазному, очевидно. Балака­ють не про профрух, а про духів (опіум для народу). Для мас таке оповідання непотрібне й шкідливе...</w:t>
      </w:r>
    </w:p>
    <w:p>
      <w:pPr/>
      <w:r>
        <w:rPr/>
        <w:t xml:space="preserve">2. (Трошки мудріший "критичний метод"). "Автор не зовсім розв'язався з містикою. Він і одмахується від неї й знову вертається до неї. Як таки Велз, такий передовий письмен­ник, і отаке? Невитриманість ідеологічна ще дуже помітна в письменниках гнилого Заходу"...</w:t>
      </w:r>
    </w:p>
    <w:p>
      <w:pPr/>
      <w:r>
        <w:rPr/>
        <w:t xml:space="preserve">Хай простить мені читач, що я пожартував з ним. "Кис­локапустянський" і "критичний" підступи мають свою ра­цію (як я вже сказав). Справді, Велз, так би мовити, автома­тично, вибирає звичний респектабельний клуб (бо він його краще знає); справді, він не одхрищується від містики (бо вона служить йому саме темою). Та все ж обидва попе­редні оратори ціляють не в теля, а в ворота.</w:t>
      </w:r>
    </w:p>
    <w:p>
      <w:pPr/>
      <w:r>
        <w:rPr/>
        <w:t xml:space="preserve">І клуб і містика для Велза не більше як матеріял для сенсаційного оповідання, і в них його ідеологія майже не по­значилася</w:t>
      </w:r>
      <w:hyperlink w:anchor="_ftn28" w:history="1">
        <w:r>
          <w:rPr/>
          <w:t xml:space="preserve">[28]</w:t>
        </w:r>
      </w:hyperlink>
      <w:r>
        <w:rPr/>
        <w:t xml:space="preserve">[28]. А є ж таки в оповіданні певна ідеологія — є слід цілої етичної системи. Де ж вона, т.т. попередні оратори?</w:t>
      </w:r>
    </w:p>
    <w:p>
      <w:pPr/>
      <w:r>
        <w:rPr/>
        <w:t xml:space="preserve">Для нашого читача зрівняймо, щоб знайти ідеологію, це оповідання з оповіданням Баррі. Там Комбо Картер — без­принципна звірячо-сильна людина, герой оповідання, гине за свою безпринципність, за свою звірячу силу — автор його картає й плямує як може. Не забуваймо, що то було діло року 1895. Джек Лондон ще не вславився, культ сильної особи ще не дійшов з філософських книжок до обивателя і, значить, до журкалу-ілюстрашки. Не наша задача тут пояснювати, який стосунок поміж культом сили і епохою імперіялізму — нехай кожен робить це сам для себе.</w:t>
      </w:r>
    </w:p>
    <w:p>
      <w:pPr/>
      <w:r>
        <w:rPr/>
        <w:t xml:space="preserve">Не те Велз. Він, як і його Клейтон, певний, що "життя є царство сили", взяти хоча б його "The Fools of the Gods" (Їжа богів), "Tona Bungay" (Тона Бенге) або "The Invisible Man" (Чоловік-Невидимка) — і можна цього переконатись. І от у цім оповіданні отой слабенький плохенький учитель, що не зумів як слід "появитись", має всю його цілковиту, абсолют­ну зневагу. З яким презирством говориться про чоловіка, що "уникав спорту й провалювався на іспитах". (Спорт, звичай­но, на першому місці).</w:t>
      </w:r>
    </w:p>
    <w:p>
      <w:pPr/>
      <w:r>
        <w:rPr/>
        <w:t xml:space="preserve">Клейтон просто каже — і всі мовчки погоджуються, — що отакого живого чоловіка він просто випхав би з хати. За що? За те, що він плебей? Ні, за те, що він плохута. За те, що він слабий.</w:t>
      </w:r>
    </w:p>
    <w:p>
      <w:pPr/>
      <w:r>
        <w:rPr/>
        <w:t xml:space="preserve">Етика буржуазних оповідань, видно, немало змінилася з 1895 року. З Комбо Картера Джек Лондон зробив би щось на штаб "Морського Вовка" абощо, якби він йому потрапив під перо.</w:t>
      </w:r>
    </w:p>
    <w:p>
      <w:pPr/>
      <w:r>
        <w:rPr/>
        <w:t xml:space="preserve">Ми бачимо, отже, куточок авторового світогляду позначився, непомітно для нього, у зовсім несподіванім місці. Визначити ж увесь авторів світогляд на підставі одного опо­відання немає, звичайно, ніякої змоги —для цього треба було б поплутати — (справжній) авторів світогляд (ідеологію автора) з підсунутою читачеві мораллю і таким чином пошитися в дурні, попавшись на гачок авторові, ше й буржу­азному.</w:t>
      </w:r>
    </w:p>
    <w:p>
      <w:pPr/>
      <w:r>
        <w:rPr/>
        <w:t xml:space="preserve">Цей аналітичний етюд, як і попередній, має власне прак­тичне завдання, а саме — показати, як будуються в західній літературі оповідання. Я не мислю собі ніякої науки без зв'яз­ку з продукцією, в данім разі літературною. Наша майже ди­кунська відсталість у справі тектоніки фабули потребує хірур­гічних операцій над західньою літературою, щоб полегшити нам поступ літературної техніки.</w:t>
      </w:r>
    </w:p>
    <w:p>
      <w:pPr/>
      <w:r>
        <w:rPr/>
        <w:t xml:space="preserve">Але ми не менше відстали і в справі "ідеологічній". Захід-ньоевроиейський письменник уміє підсунути читачеві свої висновки незрівняно краще, ніж наш свої. А проте, наша мар-ксівська філософія під усяким поглядом має "вищу структу­ру" від буржуазної.</w:t>
      </w:r>
    </w:p>
    <w:p>
      <w:pPr/>
      <w:r>
        <w:rPr/>
        <w:t xml:space="preserve">Причина цьому гріхові в галасі вульгаризаторів, що не вміють одрізнити мораль від авторового світогляду і на цій підставі вимагають від молодих письменників, щоб вони да­вали "мораліте". Це породжує, з одного боку, казенну </w:t>
      </w:r>
      <w:hyperlink w:anchor="_ftn29" w:history="1">
        <w:r>
          <w:rPr/>
          <w:t xml:space="preserve">[29]</w:t>
        </w:r>
      </w:hyperlink>
      <w:r>
        <w:rPr/>
        <w:t xml:space="preserve">[29] хал­туру, а з другого — ліквідаторство. Трудно й рішити, що гірше.</w:t>
      </w:r>
    </w:p>
    <w:p>
      <w:pPr/>
      <w:r>
        <w:rPr/>
        <w:t xml:space="preserve">Отже, наша аналітична робота може в деякій мірі прислу­житись до вияснення принципів аналізи й "ідеології" автора, його світогляду. Дозволимо собі встановити декілька тез.</w:t>
      </w:r>
    </w:p>
    <w:p>
      <w:pPr/>
      <w:r>
        <w:rPr/>
        <w:t xml:space="preserve">1. Філософське "я" автора, його світогляд знаходиться не з одного твору, азусіх, принаймні з кількох його творів. В противному разі можна прикро схибити, взявши, приміром, Велза за містика на підставі хоча б наведеного оповідання.</w:t>
      </w:r>
    </w:p>
    <w:p>
      <w:pPr/>
      <w:r>
        <w:rPr/>
        <w:t xml:space="preserve">2. Приступаючи до аналізи "ідеологічної", треба всампе-ред виділити "мораль", чи висновки, що автор підсуває чи­тачеві од верто, в формі найчастіше тверджень, як-от у бай­карів, казенних письменників тощо.</w:t>
      </w:r>
    </w:p>
    <w:p>
      <w:pPr/>
      <w:r>
        <w:rPr/>
        <w:t xml:space="preserve">3. Там, де такої морали немає, треба виділити "ситуаційні" висновки, що читач робить сам. У цім оповіданні — "не жар­туй з духами". В оповіданні "Червоний Вартовий" на рифі" — "злочинця карає суспільство, а коли ні, то господь Бог".</w:t>
      </w:r>
    </w:p>
    <w:p>
      <w:pPr/>
      <w:r>
        <w:rPr/>
        <w:t xml:space="preserve">4. Грубою помилкою було б негайно ідентифікувати ці висновки зі світоглядом автора. Частіше їх доводиться іден­тифікувати з світоглядом редактора, а то й видавця, а часто й просто Мар'ї Алексєвни. Світогляд автора знаходиться ста­ранною аналітичною роботою над усіма його творами і су­часною йому творчістю інших. В данім оповіданні куточок світогляду визирає з-під відношення автора до кволих лю­дей.</w:t>
      </w:r>
    </w:p>
    <w:p>
      <w:pPr/>
      <w:r>
        <w:rPr/>
        <w:t xml:space="preserve">5. Знайти справжній світогляд автора, аналізуючи тільки його твори, — справа дуже нелегка, а подекуди чисто немож­лива. Приміром, А написав казенне оповідання, який справж­ній світогляд А?</w:t>
      </w:r>
    </w:p>
    <w:p>
      <w:pPr/>
      <w:r>
        <w:rPr/>
        <w:t xml:space="preserve">6. Існує ще одна категорія соціологічної аналізи — це, взяв­ши всі події твору за даний історичний факт </w:t>
      </w:r>
      <w:hyperlink w:anchor="_ftn30" w:history="1">
        <w:r>
          <w:rPr/>
          <w:t xml:space="preserve">[30]</w:t>
        </w:r>
      </w:hyperlink>
      <w:r>
        <w:rPr/>
        <w:t xml:space="preserve">[30], за вірне дзеркало суспільного життя, робити висновки історично-со­ціологічного характеру про життя такої-то епохи, про її про-дукційні відносини і їхню надбудову. Ця н а й в а ж н і ш а ка­тегорія аналізи змісту, по-перше, має актуальне значіння го­ловне для минулих часів (де бракує інших даних), по-друге, неможлива без попередньої аналізи типів 1, 2, 3, 4 — бо тре­ба попереду зробити "поправку" на суб'єктивність автора. Ця категорія становить переважний об'єкт історії літерату­ри, а не критики, бо критиці звичаєм бракує для цієї роботи достатнього "віддалення" — історичної перспективи.</w:t>
      </w:r>
    </w:p>
    <w:p>
      <w:pPr/>
      <w:r>
        <w:rPr/>
        <w:t xml:space="preserve">7. Для того, щоб підняти мистецьку кваліфікацію пись­менників, потрібна всамперед аналіза техніки творів. Для того, щоб підняти філософську кваліфікацію письмен­ників, потрібні всамперед... історичний матеріялізм, історія революцій, політична економія, рефлексологія... і в останню чергу аналіза змісту художніх творів як невеличкий допомі­жний засіб філософського характеру. Центр ваги аналі­зи змісту лежить в історії (див. 6).</w:t>
      </w:r>
    </w:p>
    <w:p>
      <w:pPr/>
      <w:r>
        <w:rPr/>
        <w:t xml:space="preserve">8. Подаючи поза планом своєї технічної роботи ці тези ана­лізи змісту, я сподіваюся розворушити ініціятиву створення наукових засад критики змісту і припинити той натхнен­ний матчиш морали, ситуаційних висновків, аналізи автор­ського світогляду і історичних висновків, що панує в нашій критиці. Я хочу прислужитись точній марксівській критиці. В мене є тиха певність, що мене лаятимуть... і використову­ватимуть ті, що їдять хліб з чистісінької критики.</w:t>
      </w:r>
    </w:p>
    <w:p>
      <w:pPr/>
    </w:p>
    <w:p>
      <w:pPr/>
    </w:p>
    <w:p>
      <w:pPr/>
    </w:p>
    <w:p>
      <w:pPr>
        <w:pStyle w:val="Heading2"/>
      </w:pPr>
      <w:r>
        <w:rPr/>
        <w:t xml:space="preserve"> "НОВЕЛА З НІЧОГО"</w:t>
      </w:r>
    </w:p>
    <w:p>
      <w:pPr/>
      <w:r>
        <w:rPr/>
        <w:t xml:space="preserve"> </w:t>
      </w:r>
    </w:p>
    <w:p>
      <w:pPr/>
      <w:r>
        <w:rPr>
          <w:b w:val="1"/>
          <w:bCs w:val="1"/>
        </w:rPr>
        <w:t xml:space="preserve">Ти єси!</w:t>
      </w:r>
    </w:p>
    <w:p>
      <w:pPr/>
      <w:r>
        <w:rPr/>
        <w:t xml:space="preserve">(Оповідання Е. По "Thou art the Man!")</w:t>
      </w:r>
    </w:p>
    <w:p>
      <w:pPr/>
      <w:r>
        <w:rPr/>
        <w:t xml:space="preserve"> </w:t>
      </w:r>
    </w:p>
    <w:p>
      <w:pPr/>
      <w:r>
        <w:rPr/>
        <w:t xml:space="preserve">В останнім розділі ми подамо узірець неорганізованого письменником (Тургенєвим) матеріялу. Для контрасту ми по­даємо тут коротеньку аналізу чистої організації, народжен­ня новели з нічого, з вигаданої кінцевої сцени. Уважний читач пам'ятає, що ми ніяк не радимо його пробувати само­му такі штуки — його може на це не вистачити. Та все ж таки сама конструкція новели, що її аналізу ми подаємо, настільки цікава і повчительна, що стане в пригоді читачеві.</w:t>
      </w:r>
    </w:p>
    <w:p>
      <w:pPr/>
      <w:r>
        <w:rPr/>
        <w:t xml:space="preserve">Ця новела може дещо з'ясувати також у справі з "літера­турними типами". Досі в усіх підручниках словесности "типи" рівнялося до так званих "колективних фотографій", де на одну площину проектується дескілька облич, що врешті, підкреслюючи лише спільні їм усім, "типові" ознаки, дають унаслідок щось на штаб пересічного обличчя людей тієї чи іншої стати.</w:t>
      </w:r>
    </w:p>
    <w:p>
      <w:pPr/>
      <w:r>
        <w:rPr/>
        <w:t xml:space="preserve">Але наведена новела показує, що літературний тип може постати в інакший спосіб. Може трапитися, що автор доби­ратиме ознаки не для того, щоб здійснити оту колективну фотографію, а для того, щоб виправдати всі події оповідан­ня, для того, щоб в оцих ознаках знайшлися не тільки причи­ни для вчинків героя, а знайшлися б і причини, конкретні причини конфліктів і інтриг таємниць, словом сказати, всі спружини сюжетної конструкції. Мало того, в поданій но­велі Едґара По деякі типові ознаки головної дієвої особи служать ще й для того, щоб зводити читача з правильної стеж­ки розгадування і одночасно цю правильну стежку ввесь час зоставляти в полі його зору.</w:t>
      </w:r>
    </w:p>
    <w:p>
      <w:pPr/>
      <w:r>
        <w:rPr/>
        <w:t xml:space="preserve">На нашу думку, багато яка новела По виникла з нічо­го, не маючи під собою ніякого фактичного субстрату. За одну з таких ми уважаємо новелу "Thou art the Man!" (Ти єси!) </w:t>
      </w:r>
      <w:hyperlink w:anchor="_ftn31" w:history="1">
        <w:r>
          <w:rPr/>
          <w:t xml:space="preserve">[31]</w:t>
        </w:r>
      </w:hyperlink>
      <w:r>
        <w:rPr/>
        <w:t xml:space="preserve">[31], і ми спробуємо шляхом ретроспективної аналізи відно­вити процес її створення, викриваючи при цьому методи.</w:t>
      </w:r>
    </w:p>
    <w:p>
      <w:pPr/>
      <w:r>
        <w:rPr/>
        <w:t xml:space="preserve">Десь в іншому місці (див. вступну статтю) ми цитували з теоретичної статті самого По твердження, що більшість опо­відань пишеться з кінця, тобто попереду установлюється розв'язка, а тоді вже вишукується способи її умотивувати. Цікаво, що існує маніратакож і подавати в цей спосіб опо­відання, тобто читачеві одразу, чи прямо, чи використовуючи новелістичну умовність, показують, яка буде розв'язка, а далі тільки намагаються, накопичуючи перешкоди й задержки, підняти його цікавість до тії розв'язки. Згадана новелістична умовність буває неоднакова для різних часів, ба навіть для різних країн. Читаючи французький роман, читач жде, коли героїня зрадить свого чоловіка, читаючи англійський роман, читач частіше жде, коли молоді одружаться. Це, правда, дуже грубо й дуже приблизно, та кожен, хто читав багато романів, згодиться, що умовність новели, найбільш імовірна роз­в'язка її різниться по країнах і має в собі деяку закономірність.</w:t>
      </w:r>
    </w:p>
    <w:p>
      <w:pPr/>
      <w:r>
        <w:rPr/>
        <w:t xml:space="preserve">Та це, як сказано, стосується до оповідань з кінцем — мая­ком, що ввесь час мріє перед читачевими очима, поки він не причалить у човен розв'язки. З погляду організації матеріялу це будуть, щоб висловитися політико-економічним терміном, "оповідання низької структури" з перевагою постійного капі­талу над перемінним. Другий спосіб організації матеріялу це той, що показує "оповідання вищої структури" з перевагою перемінного "капіталу" над постійним. Тут розв'язку читачеві не показується, а навпаки, йому пропонується одну чи кілька фальшивих розв'язок для того, щоб справжня розв'язка тим більше його вразила. Цікаво, що в цій сфері теж існує певна умовність. Приміром, досвідчений читач Конан-Дойла одра­зу підозріло ставиться до висунутого автором кандидата на справжнього злочинця і шукає іншого кандидата. Тим-то Конан-Дойлові частенько доводилося просто не показувати справжнього злочинця аж до кінця оповідання; хоч і дуже про­стий прийом, та не дуже ефективний, бо він суперечить основ­ним законам сюжетобудови. Це по-латині називається "deus ex machina" — невмотивована поява. Оповідання "Thou art the Man!" належить до "оповідань з вищою структурою", до того ж, до чистого типу цих оповідань. Короткий зміст його такий: у невеличкому містечку Ретлсборо оселився веселий, щирий дядько Чарлз Гудфеллоу і заприятелював з усіма меш­канцями, зокрема з багатієм Шатлворси, і якось під час пия­тики Шатлворси пообіцяв своєму другові подарувати йому ко­роб вина Шато-Марго. За деякий час Шатлворси зібрався поїхати до міста, але того ж дня кінь його повернувся додому без хазяїна, без сідла і поранений і закаляний. Підозріння в убивстві Ш. падає на небожа вбитого, його спадкоємця м-ра Пенніфезера, що вславився своєю розбещеністю. Його вину доведено, він чекає смерти, коли на банкеті в Гудфеллоу з'яв­ляється короб з Шато-Марго. Короб становлять на стіл, від­кривають, і з нього випростується труп забитого Шатлворси, що вимовляє до Гудфеллоу слова "Це ти"! Гудфеллоу при­знається, що він забив Шатлворси, а автор оповідання розка­зує коротко, як він відразу запідозрив Гудфеллоу, знайшов труп Шатлворси й вигадав комедію з коробом вина.</w:t>
      </w:r>
    </w:p>
    <w:p>
      <w:pPr/>
      <w:r>
        <w:rPr/>
        <w:t xml:space="preserve">Насамперед звернімо увагу на те, що в цій новелі немає нічого схожого на факт. Що трупи закладають у скрині, щоб відвезти їх якнайдалі від місця злочинства, це, навпаки, дуже частий факт, що дав поживу вже багатьом пінкертоні-стам. Та труп сховати в короб, щоб, навпаки, викрити вбив­ство — це достатня протилежність фактові, це в усякім разі не реальна подія і не наслідування реальної події. Це чистісінька вигадка. В самій цій позиції трупа в коробі з-під вина на столі є щось таке оиіге, як любив писати Едґар По, що його стиль на ній позначається яскраво. Він завжди шу­кає найбільшого ефекту. Йому замало було б повести всю компанію в ліс і там одшукати тіло; ні, воно само повинно було з'явитися і в той саме момент, де найменше можна було чогось хоч приблизно подібного чекати.</w:t>
      </w:r>
    </w:p>
    <w:p>
      <w:pPr/>
      <w:r>
        <w:rPr/>
        <w:t xml:space="preserve">Можна було б уявити собі, що цю розв'язку придумано вже пізніше, коли установлено фігури злочинця і подуманого зло­чинця, але маніра По в інших його творах дозволяє з певністю вирішити, що цей кінець був початком утворення новели. З Цієї кінцевої ситуації, подібно до того, як з ляйбніцевської мо­нади всесвіт, розвивається оточення, побут, характери і все інше. Як бачимо, чиста протилежність градаційній новелі ниж­чої структури. Там з даного характеру випливає як з моти­ву, як з причини розв'язка, тут з розв'язки постають характе­ри. Треба підкреслити, що персонал дано в новелі з неймовір­ною економічною ощадністю — в ній усіх три дієвих особи, та ще й дві з них назначено тільки майже іменами, а ніяких додат­кових Гаррі чи Біллів немає зовсім. Центральна фігура опові­дання — справжній злочинець — змальований так, щоб ніхто не зміг догадатися, що саме він і є убивця. Його звуть Чарл-зом. І от на початку оповідання дається характеристика щи-рости, одвертости, чесности, добродушности... і читач майже не помічає, що ця характеристика дається не спеціяльно для м-ра Гудфеллоу, а — для всіх, кого охристили Чарлзом. Але щоб зробити цю характеристику ще хисткішою, автор, по-пер­ше, дає явно іронічну примітку про те, що на сцені всі "благо­родні" джентлмени мають ім'я Чарлз, а попереду коротко спо­віщає, що Гудфеллоу з'явився в тій місцевості всіх шість місяців тому, а більше ніхто про нього не знав нічогісінько. Та читач цього не помічає. Дитирамб імені Чарлза забиває йому памо-роки, і він не відчуває ніякої іронії. Ця іронія одразу встане перед його очима, коли він дочитає до кінця, але зараз, заду­рений довгим екскурсом на тему про імення, він не бачить нічо­го. Далі дається хвальна характеристика — але знов не самого Чарлі Гудфеллоу. а відношення до нього громадян. Ще старий Лессінг рекомендував змальовувати не красу, не силу, не чесноту, а те вражіння, яке вони справляють на людей. У читачів тоді залишається (умовне) вражіння авторової без­сторонносте, незацікавленосте. Цеє дійсніший, дужчий спосіб умотивувати вартість описуваного об'єкту. І от По, скористу­вавшися з того, що така умовність дійсно існує фактично між автором і читачем, використовує її п о д в і й н о. З одного боку, читач, що на нього уже вплинули дитирамби імені, остаточно складає собі вигідну уяву про Гудфеллоу, а з другого боку, дійшовши кінця, він бачить, що його знову взяли на баса і що автор сам ще не сказав ні одного слова на користь Гудфеллоу.</w:t>
      </w:r>
    </w:p>
    <w:p>
      <w:pPr/>
      <w:r>
        <w:rPr/>
        <w:t xml:space="preserve">Переконавши таким чином читача в добродійності Гудфел­лоу, автор вже сміливо засвоює щодо нього іронічний, на­смішкуватий тон. При першім читанні читача цей тон трішки вражає, як нібито не зовсім доречний, він почуває в нім щось нібито неприродне, та відносить її найбільше на карб погано­го стилю. Знову ж укінці він переконується, що те, що він брав був за невдалий стиль, була чистісінька й досить прозора іронія, що враз умотивовує і усправедливлює для нього розв'яз­ку. Полуда спадає з його очей, він дивується, як він раніше не добачив того, що Гудфеллоу злочинець і вбивця.</w:t>
      </w:r>
    </w:p>
    <w:p>
      <w:pPr/>
      <w:r>
        <w:rPr/>
        <w:t xml:space="preserve">В таких самих іронічних тонах розповідається далі обіцян­ка подарувати короб Шато-Марго під час пиятики.</w:t>
      </w:r>
    </w:p>
    <w:p>
      <w:pPr/>
      <w:r>
        <w:rPr/>
        <w:t xml:space="preserve">В той момент, коли з'являється додому поранений кінь убитого, Гудфеллоу поводиться так:</w:t>
      </w:r>
    </w:p>
    <w:p>
      <w:pPr/>
      <w:r>
        <w:rPr/>
        <w:t xml:space="preserve">"Коли він уперше почув, що кінь повернувся додому без свого хазяїна й без його саквів, увесь заюшений кров'ю від пістолетного пострілу, що пройшов начисто крізь груди тварини, не забивши її, проте, на смерть — коли він усе це почув, він зблід, неначе пропав його рідний брат чи бать­ко, і весь затремтів і затрусився, немов його напала лихоманка.</w:t>
      </w:r>
    </w:p>
    <w:p>
      <w:pPr/>
      <w:r>
        <w:rPr/>
        <w:t xml:space="preserve">Спочатку він був занадто прибитий горем, щоб що-небудь чинити чи виробити будь-який план поступування, так що протягом довшого часу він пробував переконати інших друзів м-ра Шатлворси не зчиняти шуму і рекомендував почекати деякий час — скажемо, тиждень або два чи там місяць або два, щоб подивитись, чи не виясниться щось само собою, чи, може, м-р Шатлворси з'явиться, буває, сам і пояснить при­чини, що примусили його відіслати коня додому".</w:t>
      </w:r>
    </w:p>
    <w:p>
      <w:pPr/>
      <w:r>
        <w:rPr/>
        <w:t xml:space="preserve">Незасліпленій людині ясно було б як день, що так може поводиться лиш вбивця. Він весь затрусився. Він намовляв усіх почекати з розслідами. Він верз нісенітницю, що Шатл­ворси відіслав (пораненого!) коня додому!</w:t>
      </w:r>
    </w:p>
    <w:p>
      <w:pPr/>
      <w:r>
        <w:rPr/>
        <w:t xml:space="preserve">Але читач уже засліплений. Щоб дужче заліпити йому очі, По додає очевидно іронічний екскурс про те, що люди, змагаючися з сильним горем, утрачають усяку активність.</w:t>
      </w:r>
    </w:p>
    <w:p>
      <w:pPr/>
      <w:r>
        <w:rPr/>
        <w:t xml:space="preserve">Надзвичайно цікаво, що до цього моменту По навіть не вводив персони фальшивого вбивця в оповідання. Небіж Шатлворси Пенніфезер являється саме по методу Конан-Дой-ла як отой "dues ex machina" при потребі. Читач не може по­думати на Гудфеллоу. В цей момент з тирадою вступає Пен­ніфезер. На нього автоматично падають підозріння читача. Як у ділі Дрейфуса </w:t>
      </w:r>
      <w:hyperlink w:anchor="_ftn32" w:history="1">
        <w:r>
          <w:rPr/>
          <w:t xml:space="preserve">[32]</w:t>
        </w:r>
      </w:hyperlink>
      <w:r>
        <w:rPr/>
        <w:t xml:space="preserve">[32], винуватець знаходиться саме в той мо­мент, коли в нім відчувається негайна потреба.</w:t>
      </w:r>
    </w:p>
    <w:p>
      <w:pPr/>
      <w:r>
        <w:rPr/>
        <w:t xml:space="preserve">Далі знов, як на сміх, наводиться сцена сварки Гудфеллоу з Пенніфезером і очевидні мотиви для помсти з боку першо­го. Але читач, задурений іронічною хвалою на адресу Гуд­феллоу, зрозуміє ці мотиви лише в кінці оповідання. А тим часом іронія очевидна просто до сміху. Після того, як Пенні-фезер ударом збив Чарлі з ніг...</w:t>
      </w:r>
    </w:p>
    <w:p>
      <w:pPr/>
      <w:r>
        <w:rPr/>
        <w:t xml:space="preserve">"... у цій пригоді старий Чарлі, кажуть, поводився як справжній смиренний християнин. Він підвівся після удару, підсмикнув свою одежу і не зробив аніякої спро­би відповісти помстою — тільки прошепотів скільки слів у такому дусі, "що постарається при найпершій нагоді розкви­татися за все кругом"...".</w:t>
      </w:r>
    </w:p>
    <w:p>
      <w:pPr/>
      <w:r>
        <w:rPr/>
        <w:t xml:space="preserve">Нема чого казати, справді "християнське поводження", але читач уже нічого не бачить і не чує. До того ж далі зараз же сказано — "природній і дуже простий вираз гніву, який, проте, нічого не мав значити і, поза всяким сумнівом, був забутий у ту ж мить, як він проявився". Так само і в автора не сказано, ким саме забутий був цей вираз, чи са­мим Гудфеллоу, чи присутніми, а далі вкінці читач згадує, що він сам його свого часу забув.</w:t>
      </w:r>
    </w:p>
    <w:p>
      <w:pPr/>
      <w:r>
        <w:rPr/>
        <w:t xml:space="preserve">Між Гудфеллоу і Пенніфезером виникає далі суперечка про те, як шукати Шатлворси. Усамперед Гудфеллоу взагалі про­тестував проти пошуків, а Пенніфезер настоював на них. Тут гору взяла думка Пенніфезерова. Далі Гудфеллоу робить інші заходи, щоб не знайти тіло вбитого: він переконує всіх шука­ти г у р т о м. Коли б читач раніше був вагався поміж обома кан­дидатами на вбивцю, він з ясністю побачив би, що обидві про­позиції Гудфеллоу просто свідчать про його вину, але читач уже підготований і сліпо йде за фальшивою лінією розв'язки.</w:t>
      </w:r>
    </w:p>
    <w:p>
      <w:pPr/>
      <w:r>
        <w:rPr/>
        <w:t xml:space="preserve">Всякий автор "оповідань вищої структури" розуміє, що він повинен натяками умотивувати справжню розв'язку, і дбає, щоб де-не-де ці натяки повставляти. Та як ми бачимо, — По попросту ясно показує фактами те, що буде в роз­в'язці, весь його текст до цього місця є один "суцільний на­тяк", що дає тільки один логічний вислід сам по собі, він за­довольняється тим, що так добре штовхнув читача на криву стежку, що той не бачить широкого правильного шляху, що ввесь час фактично зостається в полі його зору.</w:t>
      </w:r>
    </w:p>
    <w:p>
      <w:pPr/>
      <w:r>
        <w:rPr/>
        <w:t xml:space="preserve">Гудфеллоу приводить шукачів на місце вбивства. Там він "знаходить" жилет Пенніфезера, його ніж, одкритий і скри­вавлений, і підозріння всіх відразу й остаточно знаходять собі ствердження.</w:t>
      </w:r>
    </w:p>
    <w:p>
      <w:pPr/>
      <w:r>
        <w:rPr/>
        <w:t xml:space="preserve">Гудфеллоу береться "боронити" Пенніфезера і при цій слушній нагоді згадує, що той спадкоємець старого Шатл­ворси. Читач уже встиг забути, що в самого Гудфеллоу теж не було й шеляга за душею, і По підсуває йому юридичний екскурс про формулу "cui bono" ("кому на користь") — цеб­то в чиїх інтересах було вчинити злочинство. Цей довгень­кий екскурс примушує читача замислитись над такими не­прямими доказами і, точнісінько як в екскурсі про ім'я "Чарлз", читачеві здається, що йому кажуть про вину Пенні­фезера, а на ділі йому підносять абстрактні міркування.</w:t>
      </w:r>
    </w:p>
    <w:p>
      <w:pPr/>
      <w:r>
        <w:rPr/>
        <w:t xml:space="preserve">Далі сиплеться цілий град доказів. Під матрацом Пенні­фезера знаходять скривавлену його сорочку й носовичок. Пенніфезер сам признається, що Шатлворси саме того дня мав намір позбавити його спадщини і що він виїхав до міста з великими грішми (все це "з скрухою на серці" розповідає Гудфеллоу), далі з'ясовується, що того ж дня Пенніфезер по­лював в околицях містечка, і нарешті Гудфеллоу знову "зна­ходить" у трупі коня кулю з поміткою Пенніфезера. Словом усе йде як по нотах.</w:t>
      </w:r>
    </w:p>
    <w:p>
      <w:pPr/>
      <w:r>
        <w:rPr/>
        <w:t xml:space="preserve">Таким чином читач остаточно переконаний і, що голов­не, відчуває це оповідання як градаційне. Він думає, що він уже знає розв'язку, і жде тільки признання Пенніфезера, щоб довідатися про конкретні подробиці вбивства. Читач приймає новелу "Thou art the Man!" за "оповідання нижчої структури".</w:t>
      </w:r>
    </w:p>
    <w:p>
      <w:pPr/>
      <w:r>
        <w:rPr/>
        <w:t xml:space="preserve">Але насправді, в усіх цих доказах винности Пенніфезера знову дано всього тільки ключ до правильної розгадки. Дійсно, як це так читач не вбачає монструозної невідповід­ності в частинах оповідання. З одного боку, колосальна еко­номія засобів, дієвих осіб, декорацій, — аздругого, — таке ж колосальне марнотратство доказів. Читач з не­охотою бачить чимраз нові й нові докази проти Пенніфезера. Читач теж собі не дурень, він давно догадався, що Пенніфе­зер убивця, а йому все гатять нові й нові докази. Він починає ставитися до них неуважно і не помічає, шо його знов безсо­вісно взяли на баса; адже куля пробила коня й вийшла з нього (див. вище), а Гудфеллоу знайшов кулю в тілі коня. Але й без цього читач мусив би задуматися про те правило, що "gui nimis probat, nihil probat" (хто доводить забагато, нічого не доводить) — дуже відомий приклад цього правила є в старому-старому анекдоті, що кінчається так: "по-перше, не десять карбованців, а два; по-друге, я вам їх уже два тижні як повернув; а по-третє, я взагалі не позичав у вас грошей!" Оця куля, "знайдена" там, де її не було, і є власне оцей кінець анекдота: "а по-третє, я взагалі не позичав у вас грошей".</w:t>
      </w:r>
    </w:p>
    <w:p>
      <w:pPr/>
      <w:r>
        <w:rPr/>
        <w:t xml:space="preserve">Отако сліпого й глухого доводять до кінцевої сцени, де з'являється "присланий з міста" короб вина. Його ставлять на стіл, відкривають кришку, і звідти випростується труп м-ра Шатлворси, що вимовляє, звертаючися до вбивці, сло­ва: "Це ти!". Гудфеллоу, мов уражений громом, признається, що він убив Шатлворси, труп його сховав, коня застрелив і підкинув речі Пенніфезера там, де він сам їх потім познахо­див. Після того (власне, трохи раніше — він був теж заклика­ний з усім містечком Ретлборо на бенкет) з'являється на сце­ну "автор", Едіп Ретлборської загадки, "І" (я). "І" поясняє, що він не так, як інші ретлборзці, відразу задивився підозрі­лим оком на маніпуляції "старого Чарлі", почав шукати не там, де водив усіх Чарлі, знайшов трупа і, уладнавши його в коробі з платівкою китового вуса в тілі, сам написав листа від фірми і постарався бути ближче від короба в момент його разкривання, щоб вимовити нутром оті фатальні слова.</w:t>
      </w:r>
    </w:p>
    <w:p>
      <w:pPr/>
      <w:r>
        <w:rPr/>
        <w:t xml:space="preserve">Дійшовши до кінця оповідання, читач відразу бачить, що майже ввесь текст його свідчить про винність Гудфеллоу. Він ще згадує, що Гудфеллоу, не мавши ні шеляга, почав ви­трачати великі гроші на частування друзів. Мотивом для підозрінь з боку "I" являється саме та завелика, замонстру-озна очевидність і організованість доказів, абсолютно нереалістична, чи, краще сказати, "сюрреалістична", яка задовольняє ретлборзців і з ними... читача новели. Цю тему, вкупі з такими подробицями як спадщина, цілком вико­ристав Конан-Дойл в оповіданні "The Norwood Builder". Цікаво, що окремі моменти, як-от накопичення доказів, зверх­ доказ на штиб отієї кулі і навіть інсценування кінцевого ефек­ту з боку Шерлок Холмса достоту повторив Конан-Дойл. Це інсценування нічим у Конан-Дойла не мотивоване, і його можна розглядати тільки як рабське наслідування великому зразкові. Ми не хочемо, отак кажучи, принизити Конан-Дой­ла, що був добрий письменник, автор, до речі, прекрасних, у нас мало відомих історичних романів, розкішних оповідань з життя футболістів і боксерів. Ми хотіли б тільки показати, з якою силою, з якою повною методологічною досконалістю, будував свої оповідання Едгар По.</w:t>
      </w:r>
    </w:p>
    <w:p>
      <w:pPr/>
      <w:r>
        <w:rPr/>
        <w:t xml:space="preserve">Зробимо тепер коротенький ретроспективний підсумок ходу постання даної новели. Зовсім у дусі своєї творчости Ед­гар По вигадує ефектну появу забитого "з того світу", що ви­криває справжнього вбивцю. Постає задача цього вбивцю не показати як такого протягом усього попереднього тексту.</w:t>
      </w:r>
    </w:p>
    <w:p>
      <w:pPr/>
      <w:r>
        <w:rPr/>
        <w:t xml:space="preserve">Зробімо ж цього вбивцю добрим чоловіком. Але зробив­ши так, ми зробимо розв'язку ненатуральною, невмотивова-ною. Отже, добрість його повинна бути лише зовнішня. І от, починаючи з прізвища (Good fellow — добрий хлопчина, щира душа) і кінчаючи всім поводженням його, Гудфеллоу сам показує себе як чесну, одверту людину. Як у першій частині накопичено іронічну хвалу на адресу Гудфеллоу, так У другій частині накопичено іронічні докази на виновність Пенніфезера. Оце накопичення, оце розкошування ніби­то зайвими доказами, справляє на читача неясне, неприє­мне вражіння. Він готовий навіть уважати, що текст опові­дання зарозтягнутий, забитий зайвими подробицями. Та оце саме неприємне вражіння він у кінці відразу локалізує на Гуд­феллоу, і в розв'язці новели розв'язується й це неприємне по­чуття. Ми, таким чином, бачимо мотивацію самою факту­рою, от як у заналізованім від нас оповіданні Велза "The Snexperienced Ghost". Тільки Велз довів цей прийом іроні­чної мотивації до краю, і в нього вона править за головний мотиваційний засіб. Свідомо чи не свідомо Велз використав Поевський прийом іронічної мотивації, але він переборщив в іронії, і читач не зовсім задовольняється розв'язкою і навіть не знає, чи з ним жартували, чи з ним говорили серйозно. Я можу це стверджувати на тій підставі, що, прочитавши ви­ щенаведену аналітичну статтю, дехто геть не погодився... не з моєю аналізою, а з моїм читацьким розумінням опові­дання. Оповідання Велзове не однаково розуміють читачі. І це саме через те, що він, як сказано, переборщив в іронії. Обидві новели — Поевська і Велзівська — виникли, умовно кажучи, "з нічого", але і вражіння від Велзівської новели (як і від багатьох інших його річей) — теж "нічого", і читач од-мовляється вважати зміст оповідання за факт. Тим часом пе­ресічному читачеві трудно буде сприймати Поевську новелу "Thou art the Man!" інакше, як оповідання про факт, такий-бо майстерний її текст, такий-бо яскравий тип його Гудфел­лоу, хоч цей тип і народився виключно з потреб тектоніки оповідання.</w:t>
      </w:r>
    </w:p>
    <w:p>
      <w:pPr/>
    </w:p>
    <w:p>
      <w:pPr/>
    </w:p>
    <w:p>
      <w:pPr/>
    </w:p>
    <w:p>
      <w:pPr>
        <w:pStyle w:val="Heading2"/>
      </w:pPr>
      <w:r>
        <w:rPr/>
        <w:t xml:space="preserve"> ПРОТОКОЛЬНЕ ОПОВІДАННЯ </w:t>
      </w:r>
    </w:p>
    <w:p>
      <w:pPr/>
      <w:r>
        <w:rPr/>
        <w:t xml:space="preserve"> </w:t>
      </w:r>
    </w:p>
    <w:p>
      <w:pPr/>
      <w:r>
        <w:rPr/>
        <w:t xml:space="preserve">("Касьян с Красивой Мечи". Оповідання Івана Тургенєва)</w:t>
      </w:r>
    </w:p>
    <w:p>
      <w:pPr/>
      <w:r>
        <w:rPr/>
        <w:t xml:space="preserve"> </w:t>
      </w:r>
    </w:p>
    <w:p>
      <w:pPr/>
      <w:r>
        <w:rPr/>
        <w:t xml:space="preserve">Я цілком свідомий того, що нижче видрукована стаття має дві риси трошки незвичних у такого роду літературі. По-пер­ше, я заперечую в ній цілий літературний жанр — неоргані­зовану прозу, ліричну прозу. Мене втішає тільки те, що ми навчилися вже заперечувати цілі мистецькі жанри, приміром, оперу. Едгар По заперечував можливість довгих поем, і істо­рія літератури цієї думки не спростувала. Одночасно з'явля­ються нові мистецтва — от, приміром, кіно.</w:t>
      </w:r>
    </w:p>
    <w:p>
      <w:pPr/>
      <w:r>
        <w:rPr/>
        <w:t xml:space="preserve">По-друге, в цій статті менше є про Тургенєва, ніж має пра­во чекати читач. Це радше стаття з приводу... тургенівщини. Але й тут є факти, що мені дають розраду. Плеханов, при­міром, писав з приводу мистецьких творів, а не про них. Я просто-таки вітаю це. Так само робив Айхенвальд. Так само робить Ніковський у вступних статтях до письменників. Не­хай же буде дозволено й мені виступити з приводу Тургенє­ва... проти тургенівщини...</w:t>
      </w:r>
    </w:p>
    <w:p>
      <w:pPr/>
      <w:r>
        <w:rPr/>
        <w:t xml:space="preserve">У двох інших статтях ми аналізуємо жанри, що не корис­туються (як не користувалися й раніш) ніякою повагою в людей, слово в цій справі імущих. Дарма що читацькі маси захоплювалися і захоплюються й тепер авантурними опові­даннями, дарма, що найпередовіші, наймужніші, найрево-люційніші елементи старого суспільства, а конкретно кажу­чи, молодь украй захоплювалась авантурним, географічним, космічним романом, але мудрі сивоголові старці, самі хова­ючи Пінкертона під подушку, прилюдно виголошували йому анафему і рекомендували молоді читати "серйозну" літера­туру. Критика систематично угроблювала "несерйозну" літе­ратуру, "неглибокі" твори й винесла на поверхню нашої су­часної історико-літературної свідомости виключно "серйоз­ну" літературу. Гімназіяльна наука во образі якого-небудь фіолетоносого павіана з породи вчителів словесности уро­чисто анафематствувала Купера з Майн Рідом, вихваляючи неміряні глибини й вартості, скажемо, "Фрегата Паллади" Гончарова.</w:t>
      </w:r>
    </w:p>
    <w:p>
      <w:pPr/>
    </w:p>
    <w:p>
      <w:pPr/>
    </w:p>
    <w:p>
      <w:pPr/>
      <w:r>
        <w:rPr/>
        <w:t xml:space="preserve">Ясна річ, будити ініціятиву, розбуркувати в молоді неспо­кійний потяг до яскравішого, кращого життя було не в інтере­сах поліцейської держави й поміщицької літератури. Духовні кастрати й прекраснодушні філістери на штиб хоча б того ж таки Гончарова куди миліші були серцю вищезгаданої кліки.</w:t>
      </w:r>
    </w:p>
    <w:p>
      <w:pPr/>
      <w:r>
        <w:rPr/>
        <w:t xml:space="preserve">Не будемо, проте, тут аналізувати досконально причини такого напряму в літературі, а згадаємо про нього, аби нага­дати, що відповідні традиції й досі живуть у серцях... людей, що нічого спільного не мають з поліцейською державою й поміщицькою літературою, живуть, так би мовити, по інерції, поруч із сотнями інших забобонів. Бравши, отже, в інших статтях нефешенебельні жанри, візьмімось аналізувати тепер жанр благопристойний, — а саме, розберім побутово-психо-логічний етюд Тургенєва "Касьян с Красивой Мечи".</w:t>
      </w:r>
    </w:p>
    <w:p>
      <w:pPr/>
      <w:r>
        <w:rPr/>
        <w:t xml:space="preserve">Форма "Записок охотника" — збірка нотаток лібе­рального поміщика — позначається на більшості оповідань цієї збірки зокрема. Мало не скрізь оповідає сам мисливець епізоди, що трапилися з ним, мандруючи по градах і весях широкої Росії. Така форма дає авторові змогу будувати фа­булу не в порядкові наростання, градації подій, а в спосіб простого нанизування фактів. Треба, одначе, застерегти, що форма "Записок" могла б служити й рамцями для справж­ньої фабульної речі, отак, як фабульні речі ховалися в світовій літературі під рядками листів, під картками щоденника тощо. Сама по собі форма "Записок" є, принципово кажучи, тільки один з найлегших засобів для "реалістичної" окраски пода­ваного матеріялу. Ми бачимо на прикладі Велзового опові­дання "The Snexperienced Ghost", як участь автора становить неабиякий засіб для досягнення ілюзії "реальности".</w:t>
      </w:r>
    </w:p>
    <w:p>
      <w:pPr/>
      <w:r>
        <w:rPr/>
        <w:t xml:space="preserve">Отже, цього наміру підкреслити протокольністю форми реалістичність змісту в Тургенєва, очевидно, не було. "Запис­ки охотника", мабуть, так-таки й є просто собі "Записки охот­ника", та й по тому. Бо ж ні один з цих нарисів такої додат­кової мотивації не потребує — факти й ситуації, в них опису­вані, настільки повсякденні й банальні, що приймаються на­чисто на віру.</w:t>
      </w:r>
    </w:p>
    <w:p>
      <w:pPr/>
      <w:r>
        <w:rPr/>
        <w:t xml:space="preserve">Перекажемо отож попереду короткий зміст одного з цих етюдів, а саме "Касьян с Красивой Мечи".</w:t>
      </w:r>
    </w:p>
    <w:p>
      <w:pPr/>
    </w:p>
    <w:p>
      <w:pPr/>
    </w:p>
    <w:p>
      <w:pPr/>
      <w:r>
        <w:rPr/>
        <w:t xml:space="preserve">1. Автор повертається з полювання. При цій нагоді даєть­ся ландшафт. Виписуємо.</w:t>
      </w:r>
    </w:p>
    <w:p>
      <w:pPr/>
      <w:r>
        <w:rPr/>
        <w:t xml:space="preserve">"Я осмотрелся. Мы ехали по широкой распаханной равнине, чрезвычайно пологими волнообразными раскатами сбегали в нее невысокие, тоже распаханные холмы; взор обнимал всего каких-нибудь пять верст пустын­ного пространства: вдали — небольшие березовые р о щ и своими округленно-зубчатыми верхушками одни нарушали почти прямую черту небосклона. Узкие тропинки тянулись по полям, пропадали в лощинках, вились по пригоркам, и на одной из них... различил я какой-то поезд. На него-то поглядывал мой кучер. Это были похороны..."</w:t>
      </w:r>
    </w:p>
    <w:p>
      <w:pPr/>
      <w:r>
        <w:rPr/>
        <w:t xml:space="preserve">Цей ляндшафт, біла настирна курява, стома і спека, мож­на було б узяти як настрій зустрічі з похороном, але для цьо­го немає підстав. Очевидно, так і було насправді з автором. Це, так би мовити, не ляндшафт, а факт. Пізніше автор навіть заявляє: "погода была прекрасная, еще прекраснее, чем прежде"... із чого ясно, що ніякої окраски змістової цей ляндшафт не має.</w:t>
      </w:r>
    </w:p>
    <w:p>
      <w:pPr/>
      <w:r>
        <w:rPr/>
        <w:t xml:space="preserve">2. Кучер починає гнати візок, щоб не зустрітися з похоро­ном.</w:t>
      </w:r>
    </w:p>
    <w:p>
      <w:pPr/>
      <w:r>
        <w:rPr/>
        <w:t xml:space="preserve">3. Вісь зломилася, й доводиться стати на дорозі. Повз ав­тора проходить похорон, докладно описаний.</w:t>
      </w:r>
    </w:p>
    <w:p>
      <w:pPr/>
      <w:r>
        <w:rPr/>
        <w:t xml:space="preserve">4. У присілку автор знаходить Касяна і умовляє його до­везти його до порубу, щоб він міг купити там нову вісь.</w:t>
      </w:r>
    </w:p>
    <w:p>
      <w:pPr/>
      <w:r>
        <w:rPr/>
        <w:t xml:space="preserve">5. Купивши вісь, автор іде на поруб постріляти. Ляндшафт. Касян ув'язується за ним.</w:t>
      </w:r>
    </w:p>
    <w:p>
      <w:pPr/>
      <w:r>
        <w:rPr/>
        <w:t xml:space="preserve">6. Автор убиває деркача. Вони лягають на траву. Лянд­шафт. Касян починає філософську розмову про кров, гріх і тварин.</w:t>
      </w:r>
    </w:p>
    <w:p>
      <w:pPr/>
      <w:r>
        <w:rPr/>
        <w:t xml:space="preserve">7. Далі розмова йде про життя самого Касяна, про Мар­тина Теслю, що вмер, хоч його і лікував Касян (це його хова­ли в першій частині етюда).</w:t>
      </w:r>
    </w:p>
    <w:p>
      <w:pPr/>
      <w:r>
        <w:rPr/>
        <w:t xml:space="preserve">8. Касян розповідає трішки про далекі місця, де йому до­водилося бувати.</w:t>
      </w:r>
    </w:p>
    <w:p>
      <w:pPr/>
      <w:r>
        <w:rPr/>
        <w:t xml:space="preserve">9. З'являється дівчина (Аннушка), що живе з Касяном. Зостається нез'ясованим, чи це його дочка, чи ні.</w:t>
      </w:r>
    </w:p>
    <w:p>
      <w:pPr/>
    </w:p>
    <w:p>
      <w:pPr/>
    </w:p>
    <w:p>
      <w:pPr/>
      <w:r>
        <w:rPr/>
        <w:t xml:space="preserve">10. Автор розстається з Касяном і вертається додому. Його кучер Єрофей мало додає пояснень про Касяна, хоч він був сусіда йому колись у Сичівці, на батьківщині Касяновій.</w:t>
      </w:r>
    </w:p>
    <w:p>
      <w:pPr/>
      <w:r>
        <w:rPr/>
        <w:t xml:space="preserve">З цього короткого переказу кістяка видно, що автор не тільки в рамцях (облямівці, "обрамлении") свого оповідання додержує форми блокнотної, але й у самім оповіданні не дає ніякої структурної лінії. Є проста нитка, на неї неорганізова­но, очевидно фотографічно, нанизано розмови, перемежувані ляндшафтами. Самі розмови, як бачить читач, знизано не в порядкові наростання, а навпаки, в порядкові спаду, охля­вання. Попереду йде найдужче місце, — Касянова філософія, а далі йдуть біографічні відомості, що вкінець убивають у читачеві цікавість до Касяна. Вражіння загадковости, ви­кликане зовнішньою постаттю його й несподіваною заявою про гріх убивати тварини, стирається. Появ Аннушки, що міг би додати якусь сильну рису до характеристики Касяна, не використано зовсім. Зате все яскравіше й яскравіше стає для читача очевидним, що йому розповіли щирісіньку правду, з початку до кінця, не прикрасивши її геть нічим. Читача піддурено, отже, в найганебніший спосіб. Читач жде, що йому розкажуть вимисел так, що він повірить, що йому розказано правду. Натомість йому розказано правду так, що він шко­дує, що до неї не додано вимислу. Автор поводиться, як той єврей-комерсант з Могилева в анекдоті, якого спитали: "Куди ви їдете, Борух Абрамович?" Той одповідас: "В Мо­гилів!". Той, що запитував, довго мовчить, накупчуючи обу­рення, нарешті вибухає: "Для чого ви мене дурите? Адже ж ви сказали, що їдете в Могилів, щоб я не подумав, що ви їде­те в Бердичів. Але ж ви насправді їдете в Могилів! Для чого ж ви мене дурите!.."</w:t>
      </w:r>
    </w:p>
    <w:p>
      <w:pPr/>
      <w:r>
        <w:rPr/>
        <w:t xml:space="preserve">Є ще один засіб модифікувати подавані факти психологі­чного порядку — це давати поряд "для порівняння" інакшо­го, протилежного понайбільше, порядку матеріял. Так і зроб­лено в етюді того ж таки Тургенєва "Хорь и Калиныч", де протилежність психологічних образів пояснено ріжницею між губернями Орловською та Калузькою. В оповіданні "Касьян с Красивой Мечи" такою протилежною до Касяна постаттю являється кучер Тургенєва Єрофей. Єрофей — це, так би мо­вити, Хорь, а Касян — так би мовити, Калінич; схожість між ними досить велика, приміром, Касян, як і Калінич, знає гра­моти. Отже, й тут ми маємо пару: Фавст і Мефістофель, чи, коли хочете, Моцарт і Сальєрі, так сказати, романтик і ре­аліст. Глибше цього порівняння не йде, бо глибше не йде аналіз кожного з них. Можна ще й навести паралель зі свято­го письма: Марія й Марта — і навіть, коли хочете, "Гоголь і чорт" — настільки поверхова ота "психологічна глибінь" пси­хологічного етюду, настільки цей етюд є необроблений про­токол сирових подій.</w:t>
      </w:r>
    </w:p>
    <w:p>
      <w:pPr/>
      <w:r>
        <w:rPr/>
        <w:t xml:space="preserve">Не додає нічого до характеристики Касяна й ляндшафт. Узагалі ляндшафт у прозі грає або як відповідна декорація, або ще як контрастова декорація. Скажемо, ясний, соняшний день може стати за декорацію для життєрадісного мо­менту, або, навпаки, за глузливу контрастову декорацію для якогось моменту, скажемо, смерти укоханої матері, чи що. Ляндшафтів у "Касьяне с Красивой Мечи" багато — ми вже бачили, що перший ляндшафт не використано ніяк для ідеї похорону; придивімось тепер до нього докладніше. Звернімо увагу на його рухливу, дієслівну форму: "холмы... сбегали; взор... обнимал; березовые верхушки... нарушали; тропинки... тянулись... пропадали... вились... по пригоркам". Ця форма обов'язкова для кожного пристойного ляндшафтиста з пись­менників аж з часів Лесінга, що докладно описував, як Гомер подає Ахилесів щит, так би мовити, динамічно, показу­ючи не ввесь щит одразу, а стадії його створення, роботу над ним майстера Гефайста. З часу означеної заяви Лесінга усі письменники-пейзажисти вважають за пристойне уживати якнайбільше дієслів, малюючи ляндшафт. Не будемо гово­рити поки що про ролю краєвиду взагалі в літературі, про це скажемо нижче, а зараз зауважимо тільки, що "динамічнісгь", конкретно кажучи, дієслівність ляндшафтного опису річ не­обов'язкова, а теж є один із способів подачі. Можна було б сказати, що наведений угорі ляндшафт має через дієслівність його подачі впливати як образ нескінченної довгої дороги, а не як кореспондент до похорону, хоча й у такому разі недієслівність краще передала б відповідний настрій довгости, нескінченности, адже кожен знає, що після довгої дороги речі починають рухатися, саме коли рух скінчився, а під час самої дороги рух речей повз подорожнього швидко починає сприйматися як спокій. Щоб з'ясувати ролю першого ляндшафту, порівняймо з ним ляндшафт другий. Автор і Касян вийшли на поруб ("осечки").</w:t>
      </w:r>
    </w:p>
    <w:p>
      <w:pPr/>
      <w:r>
        <w:rPr/>
        <w:t xml:space="preserve">"Погода была прекрасная, еше прекраснее, чем прежде; но жара не унималась. По ясному небу едва-едва неслись высокие и редкие облака, изжелта белые, как весенний запоздалый снег, плоские и продолговатые, как опустившиеся паруса. Их узорчатые края, пушистые и легкие, как узор­чатая бумага, медленно, но видимо изменялись с каждым мгновением; они таяли, эти облака, и от них не падало тени. Мы долго бродили с Касьяном по осечкам. Молодые отпрыски, еше не успевшие вытянуться выше аршина, окружали своими тонкими, гладкими стебельками почерневшие низкие пни; круглые губчатые наросты с серыми каймами, те самые наросты, из которых вываривают трут, лепились к зтим пням; земляника пускала по ним свои розовые усики; грибы тут же тесно сидели семьями. Ноги беспрестанно путались и цеплялись в длинной траве, пресыщенной горя­чим солнцем; всюду рябило в глазах от резкого металлического сверкания молодых красноватых листьев на деревцах; всюду пестрели голубые гроздья журавлиного гороха, золотые чашечки куриной слепоты, наполовину лиловые, наполовину желтые цветы Ивана-да-Марьи; кое-где возле заброшенных дорожек, на которых следы колес обозначались полосами красной мелкой травки, возвышались куч­ки дров, потемневших от ветра и дождя, сложенные саженями; слабая тень падала от них косыми четвероугольниками, — другой тени не бьшо нигде. Легкий ветерок то просыпался, то утихал: подует вдруг прямо в лицо и как будто разыграется, — все весело зашумит, закивает и задвижется кругом, грациозно закачаются гибкие концы папоротников, — обрадуется ему... но вот уж он опять замер, и все опять стихло. Одни кузнечики дружно трещат, словно озлобленные, — и утомителен этот непрестанный, кислый и сухой звук. Он идет к неотступному жару полудня; он слов­но рожден им, словно вызван им из раскаленной земли.</w:t>
      </w:r>
    </w:p>
    <w:p>
      <w:pPr/>
      <w:r>
        <w:rPr/>
        <w:t xml:space="preserve">Не наткнувшись ни на один выводок, дошли мы, наконец, до новых осечек. Там недавно срубленные осины печально тянулись по земле, придавив собою и траву и мелкий кустарник; на иных листья, еще зеленые, но уже мертвые, вяло свешивались с неподвижных веток, на дру­гих они уже засохли и покоробились. От свежих золоти­стих щепок, грудами лежавших около ярко-влажных пней, веяло особенным, чрсзвычайно приятным, горьким запахом. Вдали, ближе к роще, глухо стучали топоры, и по временам, торжественно и тихо, словно кланяясь и расширяя руки, спускалось кудрявое дерево..."</w:t>
      </w:r>
    </w:p>
    <w:p>
      <w:pPr/>
      <w:r>
        <w:rPr/>
        <w:t xml:space="preserve">Ми прохаємо вибачення в читача за те, що нагадали йому блаженні часи гімназіяльного диктанту: відома річ, що вчи­телі словесности з особливою охотою беруть для диктанту "опісанія пріроди".</w:t>
      </w:r>
    </w:p>
    <w:p>
      <w:pPr/>
      <w:r>
        <w:rPr/>
        <w:t xml:space="preserve">Треба віддати належне Тургенєву: він уміє бачити. Не мож­на заперечувати й того, що він уміє й передавати те, що ба­чив. І це не є словоблуд, дурна балакучість, хоч і на таку по­декуди скидається, а попросту нерозуміння ролі в даному разі ляндшафта в оповіданні, наївна певність, що коли щось дуже подобається авторові, то воно має обов'язково припасти до серця читачеві, як його так і розповісти все поспіль; кокету­вання красивістю й гладкістю мови, мовчазна передпосилка: хто мене не любить, той хай не читає; жіноче, пасивне відно­шення до ролі оповідача взагалі.</w:t>
      </w:r>
    </w:p>
    <w:p>
      <w:pPr/>
      <w:r>
        <w:rPr/>
        <w:t xml:space="preserve">Після цього ляндшафту сталася смерть деркача. Уперше проявилась Касянова філософія: "...я слышал, как он после шептал: "Грех ... Ах, вот это грех"".</w:t>
      </w:r>
    </w:p>
    <w:p>
      <w:pPr/>
      <w:r>
        <w:rPr/>
        <w:t xml:space="preserve">Після цієї фрази знову йде ляндшафт. Мусимо виписати його, щоб дати повну картину поводження автора з ляндшафтом.</w:t>
      </w:r>
    </w:p>
    <w:p>
      <w:pPr/>
      <w:r>
        <w:rPr/>
        <w:t xml:space="preserve">"Жара заставила нас, наконец, войти в рощу. Я бросился под высокий куст орешника, над которым молодой стройный клен красиво раскинул свои легкие ветки. Касьян присел на толстый конец срубленной березы. Я глядел на него. Листья слабо колебались в вышине, и их жидко зеленоватые тени тихо скользили взад и вперед по его тщедушному телу, кое-как закутанному в темный армяк, — по его маленькому лицу. Он не поднимал голо­ви. Наскучив его безмолвием, я лег на спину и начал любоваться мирной игрой перепутанных листьев на далеком светлом небе. Удивительно приятное занятие лежать на спине в лесу и глядеть вверх. Вам кажется, что вы смот­рите в бездонное море, что оно широко расстилается под вами, что деревья не поднимаются от земли, но, словно корни огромных растений, спускаются, отвесно падают в те стеклянно-ясные волны; листья на деревьях то сияют изумрудами, то сгущаются в золотистую, почти черную зелень. Где-нибудь далеко, далеко, оканчивая собою тонкую ветку, неподвижно стоит отдельный листок на голубом клочке прозрачного неба и рядом с ним качается другой, напоминая своими движеннями игру рыбьего плеса, как будто движение то самовольное и не производится ветром. Волшебными подводными островами тихо наплывают и тихо проходят белые круглые обла­ка, — и вот вдруг все это море, зтот лучезарный воздух, эти ветки и листья, облитые солнцем, — всё заструится, задрожит беглым блеском, и поднимется свежее, трепещушес лепетанье, похоже на бесконечный мелкий плеск внезапно набежавшей зыби. Вы не двигаєтесь, вы гля­дите: и нельзя выразить словами, как радостно и тихо и сладко становится на сердце. Вы глядите: — та глубокая чистая лазурь возбуждает на устах ваших улыбку, невинную, как она сама; как облака по небу и как будто вместе с ними, медлительной вереницей проходят по душе счастливые воспоминания, и все вам кажется, что взор ваш уходит дальше и дальше и тянет вас самих за собой в ту спокойную, сияющую бездну, и невозможно оторваться от зтой вышины, зтой глубины.... — Барин, а барин — промолвил вдруг Касьян своим звучным го­лосом..."</w:t>
      </w:r>
    </w:p>
    <w:p>
      <w:pPr/>
      <w:r>
        <w:rPr/>
        <w:t xml:space="preserve">Пейзаж перервано за принципом контрасту, та легко ба­чити, що це зроблено майже випадково: бо як на таку мету, то потреба в ляндшафтові ніяк не відповідає його колосаль­ному розмірові. І цей пейзаж зроблено дуже добре, є навіть певна градація — він, так би мовити, поетичніший, ліричні­ший від першого. Робота над словом і образом — саме тут видно, над чим автор працював. Він працював найбільше над тим, щоб пережитий ним момент передати з найбільшою точ­ністю. Щось у цім моменті міняти, проявляти свою ініціятиву йому, очевидно, й на думку не спадало. Він не тільки роз­повів усе як було, а ще й описав ті самі ляндшафти, які були під час його зустрічі з Касяном, у спокійній певності, що "кра­ще од природи не зробиш" і "красивіше од природи не напи­шеш".</w:t>
      </w:r>
    </w:p>
    <w:p>
      <w:pPr/>
      <w:r>
        <w:rPr/>
        <w:t xml:space="preserve">Не обминеш тут міркувань на тему про ролю ляндшафту в літературі взагалі. Це питання стоїть узагалі в зв'язку з те­матикою.</w:t>
      </w:r>
    </w:p>
    <w:p>
      <w:pPr/>
      <w:r>
        <w:rPr/>
        <w:t xml:space="preserve">A priori кажучи, всякий чисто досвідний матеріял може стати за базу для всякого чисто художнього твору. Коли це не було б так, то дуже довелося б обмежити мистецьку діяльність, і можна було б справді згори примушувати ав­торів вибирати теми, цебто утворити ту казарму, про яку мріють усі збоку настановлені "керовники" літератури. Але то a priori, а на практиці сам матеріял повинен би (і справді показує) показувати той рід мистецтва, що має його оброб­ляти. Скажемо, коли за цей матеріял нам правлять народні мелодії, то хоча й можна їх трактувати в літературній новелі, у лівій картині, у лівій скульптурі, але найприродніше місце для трактування отакого матеріялу є нотний папір компози­тора. Так само, скажім, ляндшафти найкраще трактувати в малярстві, бо ляндшафт не балакає й не кричить, а визна­чається найбільше фарбами й світами — тобто найлегше з таким матеріялом упоратися в малярстві. Отже, набутий людською головою досвідний матеріял до деякої міри сам командує, в якому полі його треба обробляти.</w:t>
      </w:r>
    </w:p>
    <w:p>
      <w:pPr/>
      <w:r>
        <w:rPr/>
        <w:t xml:space="preserve">Але ж це лише до деякої міри. Скажім, малярство часто береться все ж таки за людей, хоча в людині — фарба най­менш характерна ознака. Людина — дуже безбарвна істота. Скульптурою своєю людина куди цікавіша, та, може, найці­кавіший зовнішній прояв людини — це її мова. Отже, н а й —вигідніше трактувати людину у літературі, менш вигідно в музиці, ще менш вигідно в ма­лярстві. Незважаючи на те, навіть у малярстві людська тематика переважає над пейзажною. В чім причина?</w:t>
      </w:r>
    </w:p>
    <w:p>
      <w:pPr/>
      <w:r>
        <w:rPr/>
        <w:t xml:space="preserve">Причина в тому другому моментові, що опреділює собою розроблення матеріялу, — в попиті споживача. Мистецький твір споживають не гори та ріки і не кедри та платани, а самі люди. Оці самі люди й вимагають, щоб писалося про них, і малювалося їх, і взагалі мистецьки трактувалося б про них у першу чергу.</w:t>
      </w:r>
    </w:p>
    <w:p>
      <w:pPr/>
      <w:r>
        <w:rPr/>
        <w:t xml:space="preserve">Найелементарніші інтереси людини — це народження і смерть. Коло цих найперших моментів довкола обертається все "велике" мистецтво.</w:t>
      </w:r>
    </w:p>
    <w:p>
      <w:pPr/>
      <w:r>
        <w:rPr/>
        <w:t xml:space="preserve">У нас прийнято з презирством говорити про тих людей, що в газеті насамперед читають "отдел проісшествій". Більше того, за перших часів радянської преси ми не заводили тако­го відділу в газетах узагалі. Тим часом "отдел проісшествій" є справді найцікавіше місце газети, бо він непосередньо й прямо трактує про порушення найперших інтересів окремої людини. Соромитися читати цей "відділ пригод" так само розумно, як соромитись їсти, перетравлювати їжу й плодити собі подібних. Оця соромливість є пережиток релігійних за­бобонів, переваги "духовної пищи", переваги "душі" над "тілом".</w:t>
      </w:r>
    </w:p>
    <w:p>
      <w:pPr/>
      <w:r>
        <w:rPr/>
        <w:t xml:space="preserve">Проте ця соромливість далеко не сягала і її держалося тілько про око людське. На ділі полові питання, кримінальні романи і романи про те, як збагатів хлопець, що чистив чо­боти, дають найпопулярніші, найбільш читабельні речі, бо вони не відходять далеко від найперших справ і інтересів ок­ремої людини. З погляду релігійних організацій це зле, бо "людина повинна цікавитися високими матеріями", з по­гляду марксівського це незле... і недобре, а це... фа кт, який треба використати в інтересах світової революції, який легко використати в цих інтересах, бо інтереси революційної класи тотожні в цілому з інтересами всього людства.</w:t>
      </w:r>
    </w:p>
    <w:p>
      <w:pPr/>
      <w:r>
        <w:rPr/>
        <w:t xml:space="preserve">Таким чином, ми констатуємо, що існують основні, го­ловні елементи тематики і що вони тільки й варті, власне ка­жучи, опрацьовання. Любов, голод, смерть; любов, насичен­ня, народження — з цих тем не виходить широке мистецтво, те, що стає потім, у той чи інший спосіб, масовим.</w:t>
      </w:r>
    </w:p>
    <w:p>
      <w:pPr/>
      <w:r>
        <w:rPr/>
        <w:t xml:space="preserve">Сперечатися з цим твердженням, стоючи на платформі історичного матеріялізму, — річ зайва, бо то є простий ви­сновок з указаної платформи. Можна запитати: а що ж ті тво­ри мистецькі, що трактують життя тварин і рослин чи, може, ляндшафти, чи оті твори засуджені наперед на загибіль?</w:t>
      </w:r>
    </w:p>
    <w:p>
      <w:pPr/>
      <w:r>
        <w:rPr/>
        <w:t xml:space="preserve">Усамперед число таких творів страшно мале проти творів на вищевказані теми. Далі, почасти історії звірячі символізу­ють історії людські. Нарешті — й це найважніше — тварини оті саме таке місце займають у мистецтві, яке вони мають у колективнім людськім житті.</w:t>
      </w:r>
    </w:p>
    <w:p>
      <w:pPr/>
      <w:r>
        <w:rPr/>
        <w:t xml:space="preserve">У Толстого десь наводиться приклад театральної вистави в дикунів-самоїдів. Дієві особи тієї трагедії: оленева самиця, оленя і ловець-самоїд. Так, у такім оточенні олень може (і повинен) бути дієвою особою, бо на нім базується всеньке життя самоїдове. У житті ж культурних народів тварина стільки ж має місця, скільки в мистецтві тих-таки народів.</w:t>
      </w:r>
    </w:p>
    <w:p>
      <w:pPr/>
      <w:r>
        <w:rPr/>
        <w:t xml:space="preserve">Як же бути тепер з ляндшафтом?</w:t>
      </w:r>
    </w:p>
    <w:p>
      <w:pPr/>
      <w:r>
        <w:rPr/>
        <w:t xml:space="preserve">Реально, поза людиною, ляндшафт не існує. Корова має своє реальне буття і без споглядача — людини; ляндшафт та­кого буття не має. Ляндшафт є відношення поміж людським оком і неорганічною природою.</w:t>
      </w:r>
    </w:p>
    <w:p>
      <w:pPr/>
      <w:r>
        <w:rPr/>
        <w:t xml:space="preserve">Отож ляндшафт, узятий там, де його найкраще можна ви­явити, тобто в малярстві, є, власне, витвір мистця у більшій мірі, ніж усякий інший матеріял. Вайлд сказав десь, що лянд­шафт — це є настрій, і він мав цілковиту рацію. Дивлячися на ляндшафт, ми більше дивимось на мистця, його індивіду­альність яскравіше позначається тут, ніж, скажемо, на порт­ретах чи жанрових сиенах. Справді, той самий ляндшафт різно виглядає в голандського мистця XV століття і в сучас­ного імпресіоніста, а якась жанрова сцена, попри всій ріжнині в манірі, давала б більше схожих точок для порівняння. Лянд­шафт є знайомство з психікою мистця насамперед — він відповідає, отже, ліриці в літературі.</w:t>
      </w:r>
    </w:p>
    <w:p>
      <w:pPr/>
      <w:r>
        <w:rPr/>
        <w:t xml:space="preserve">Яку ж ролю відограє ляндшафт у літературі, де абсолют­но бракує засобів для його виявлення? Способи виявлення, що їх дає література, — а саме слова — становлять тепер другу призму, окроме отої першої, і ми розглядаємо об'єкт уже в двократнім переломі. Справді: ляндшафтна тема пере­ломлюється тепер не тільки в оці й настроєві мистця, але й у тім слові, через яке він цей настрій пробує передати читачеві. Суб'єктивність, авторська особа, виростають до грандіозних розмірів. Той письменник, що подає читачеві Докладні ляндшафти, знайомить читача тільки й виключно з своєю особою.</w:t>
      </w:r>
    </w:p>
    <w:p>
      <w:pPr/>
      <w:r>
        <w:rPr/>
        <w:t xml:space="preserve">Тим-то у французькій прозі (найкращій у світі) ляндшаф­ту майже зовсім немає. В "Сантиментальнім вихованні" Флобера є така фраза (цитую по пам'яті), що описує природу в той момент, коли молодий чоловік уперше в житті зблизився фізично з женщиною: "...високі дерева, що стояли в садку, на мить хитнулися й знову завмерли". Це все. На багато десятків сторінок роману це все. Читач може добре оцінити і силу цьо­го пейзажу, і, головне, його ролю в оповіданні. Дуже багато прикладів доцільного оперування з ляндшафтом ми знахо­димо також у Мопасана — там це максимум лаконічности і максимум "корисного ефекту".</w:t>
      </w:r>
    </w:p>
    <w:p>
      <w:pPr/>
      <w:r>
        <w:rPr/>
        <w:t xml:space="preserve">Таким чином, ми бачимо, що ідея давати самий ляндшафт, відводити якусь самостійну ролю ляндшафтові в літературі єсть ідея хибна і то з двох міркувань. По-перше, ляндшафт майже не дається виявитися в літературі; по-друге, він і вза­галі не належить до перелічених угорі "кардинальних", осні­вних тем мистецтва взагалі. Цим пояснюється той факт, що прекрасний поет-пейзажист Пєтніков зостався майже невідо­мий не тільки широким масам, але й критикам і навчителям словесности, що така сама доля найкращих творів Пастернака, що ті небагато ляндшафтних віршів, що увійшли в за­гальну літературно-хрестоматійну помийницю, чи то, як прийнято висловлюватися, скарбницю, що ці вірші поспіль алегоричні, а не ляндшафтні, приміром, "Утес" Лєрмон­това або його ж "На севере диком" (переклад з Гайне), де мова мовиться знову ж не про скелі й сосни, а про любов.</w:t>
      </w:r>
    </w:p>
    <w:p>
      <w:pPr/>
      <w:r>
        <w:rPr/>
        <w:t xml:space="preserve">Тим часом у розглядуваному тут творі ляндшафт займає дуже багато місця і, як ми спробували показати, він спеціяль-но не організований, а подано його в порядкові регістрації осо­бистих авторових переживань. Це стоїть у непосереднім зв'яз­ку з усією, сказати б, лінією твору — "нотатками мисливця", так би мовити. З погляду пересічного читача, ляндшафт цей усе ж таки не рівноцінний хоча б із діялогами в тій же таки новелі. Діялоги такий читач читає, а ляндшафт обминає. До речі, у нас уважається за пристойний тон нападатися на та­кого читача, що читає тільки розмови і те, що стосується до механізму оповідання, а все інше, як: авторову філософію, ляндшафти, виписки з наукових праць і цитати, пропускає. Тим часом такий читач тільки одбиває загальну структуру пересічної людської психіки: між автором і читачем попереду ніби складається контракт: автор береться розповідати цікаві речі (тобто речі кардинального значіння для життя окремої людини), а читач зобов'язується приймати оці речі на віру і вбачати в них факти, принаймні на сам час читання. Отож коли автор цей мовчазний контракт порушує і почи­нає, скажемо, оголяти прийом, тобто заводити читача в ла­бораторію свою, то читач буває незадоволений, але так само ремствує він, коли автор замість розповідати цікаві для чи­тача речі, як слід було по контракту, починає привселюдно "прати перед читачем свою чисту білизну". Отож коли автор розводить філософію, або пейзажі, або цитати, то читач має цілковиту рацію не читати відповідні місця, справедливо міркуючи, що фахівці філософи його постачатимуть, коли він схоче, філософією з перших рук, що ляндшафтів словами не опишеш, а краще купити картинки, і що цитати куди кра­ще читати в їхньому природньому контексті в первотворах.</w:t>
      </w:r>
    </w:p>
    <w:p>
      <w:pPr/>
      <w:r>
        <w:rPr/>
        <w:t xml:space="preserve">Яку ж рацію, яке ж право має автор сподіватися, що його нотатки, сировий матеріял з його особистого життя знайдуть собі читача, і то читача прихильного.</w:t>
      </w:r>
    </w:p>
    <w:p>
      <w:pPr/>
      <w:r>
        <w:rPr/>
        <w:t xml:space="preserve">Очевидно, що автор має рацію, коли його твір здобув по-пулярности. За яких же умов твір, написаний всупереч вимо­гам пересічного читача, здобуває популярности і навіть може зажити слави?</w:t>
      </w:r>
    </w:p>
    <w:p>
      <w:pPr/>
      <w:r>
        <w:rPr/>
        <w:t xml:space="preserve">Згадаймо, що оповідання Пушкіна ("Повєсті Бєлкіна") стоять приблизно на рівні європейської техніки оповідань, Що фабулу (plot) там розвинено в достатній мірі, що вони яв­ляють собою очевидну організацію матеріялу, а не просте ре­миґання життьової жвачки, набутої прекраснодушним орга­нізмом. Але ж Пушкін ще цілком перебував під упливом фран­цузької літератури і, значить, тих вимог, що до цієї літерату­ри ставив її читач. Не забудьмо, що з Тургенєва був і "поет"; у повнім збірникові його творів, окроме "стіхотворєній у прозі", є ще кілька поем і десятки римованих, плохенької ро­боти, віршів. Тургенєв з'явився саме в той момент, коли роз­плодився читач російської прози, і під цього читача він і пи­сав. Ясна річ, такий новонаплоджений читач російської про­зи не більші міг ставити до цієї прози вимоги, аніж свого часу читач віршів і драми ставив до Ломоносових і Хераскових.</w:t>
      </w:r>
    </w:p>
    <w:p>
      <w:pPr/>
      <w:r>
        <w:rPr/>
        <w:t xml:space="preserve">Він казав спасибі вже й за те, що було щось писане росій­ською мовою, точнісінько як ми нещодавно дякували Богові за те, що в нас був хоч Нечуй, а все ж таки Левиць-кий, все ж таки український прозаїк, коли ми навіть Осад­чого чи Свидницького держали за письменників, словом, на основі принципу: на безлюдді і Хома письменник.</w:t>
      </w:r>
    </w:p>
    <w:p>
      <w:pPr/>
      <w:r>
        <w:rPr/>
        <w:t xml:space="preserve">У таку саме добу з'явилися, й зажили собі навіть слави, невеличкі письменники Тургенєв і Гончаров, що добре во­лоділи російською мовою, та й по тому. Не можна, звичайно, закидати їм нерозуміння і невміння писати, адже ж вони обоє були знайомі з європейською літературою, ні, просто вони не вважали за потрібне морочитися з технікою, коли і так платилося гроші за сировий матеріял.</w:t>
      </w:r>
    </w:p>
    <w:p>
      <w:pPr/>
      <w:r>
        <w:rPr/>
        <w:t xml:space="preserve">Поза цією причиною, були, звичайна річ, і інші, що спри­яли створенню безфабульної протокольної літератури. "Ка-ющийся дворянин" бажав себе побачити в дзеркалі і охоче читав свої "Записки охотника". Він зі скрутою на серці впізна­вав себе в Обломові, в Лаврецькому, в Рудині і одпочивав над солодкими звуками тургенівських віршів у прозі, бель­кочучи "как хороши, как свежи были розы".</w:t>
      </w:r>
    </w:p>
    <w:p>
      <w:pPr/>
      <w:r>
        <w:rPr/>
        <w:t xml:space="preserve">Таким чином, коли Тургенєву була охота роздягатися пе­ред глядачем (не далі в тім, як до чистої білизни, а ніяк не до грішного тіла), то він знав, що глядач його не лаятиме, а навпаки, з деякою цікавістю буде розглядати.</w:t>
      </w:r>
    </w:p>
    <w:p>
      <w:pPr/>
      <w:r>
        <w:rPr/>
        <w:t xml:space="preserve">Ми вже занотували, що власне вся робота, що її мав Тургенєв над сировим матеріялом своїх нотаток, це була робота над язиком. Вірші в прозі, ліричні уривки на штиб "Чуден Днепр", ландшафти розписані язиком замість пензля, словом сказати, все те, що вчителі словесности виби­рають для диктантів саме за чистоту і, так би мовити, са­мостійність мови, все це характерна ознака певної доби в літе­ратурі. Для того, щоб схарактеризувати цю добу точніше, до­сить прочитати тургенівський таки ж вірш у прозі під назвою "Русский язык". "Во дни... тягостных раздумий о судьбах моей родины... ты один мне утеха и опора, о великий, могучий, свободный русский язык... нельзя не верить, чтобы такой язык не был дан великому народу".</w:t>
      </w:r>
    </w:p>
    <w:p>
      <w:pPr/>
      <w:r>
        <w:rPr/>
        <w:t xml:space="preserve">Це ж та сама програма, що в шевченківському "... наша пісня повік не загине: от де, діти, наша слава, слава Украї­ни", хоч і соціяльні причини такої платформи були зовсім не однакові, ба навіть протилежні. Це той момент, що їх об'єд­нує. Це одночасно і той момент, що допускав існування нефабульної прози, "стіхотворєній у прозі" і такого іншого.</w:t>
      </w:r>
    </w:p>
    <w:p>
      <w:pPr/>
      <w:r>
        <w:rPr/>
        <w:t xml:space="preserve">Треба сказати, що сучасна нова російська література, ста­нувши на стежку, Андреєм Білим протоптану, теж несе на своїм прапорі передусім язик, тільки тепер звільняючись не від французької мови, а від мови руських класиків із Тургенєвим у тім числі. Занадто щільно була зв'язана вся тургенєво-надсонівщина з язиком певної епохи, щоб можна було б відійти від неї, не зруйнувавши цей язик.</w:t>
      </w:r>
    </w:p>
    <w:p>
      <w:pPr/>
      <w:r>
        <w:rPr/>
        <w:t xml:space="preserve">Звичайна річ, диктанти зробили своє діло. І досі широкі кола провінціяльної інтелігенції, до яких, на жаль, доводить­ся часто зараховувати також інтелігенцію вкраїнську, як на святотатство дивляться на всяку спробу показати, що Тур­генєв і Гончаров третьорядні письменники </w:t>
      </w:r>
      <w:hyperlink w:anchor="_ftn33" w:history="1">
        <w:r>
          <w:rPr/>
          <w:t xml:space="preserve">[33]</w:t>
        </w:r>
      </w:hyperlink>
      <w:r>
        <w:rPr/>
        <w:t xml:space="preserve">[33], а не "великие писатели", що російська проза взагалі починається з Толстого і Достоєвського, що вплив попередньої прози на гімна­зистів і провінціяльних письменників був страшенно шкідли­вий, що коли Тургенєв є стандарт, взірець, то чого ж можна ждати, окроме диктантів на прекраснодушні теми, від його наслідувачів. Перед українською прозою стоїть негайна за­дача — оволодіти фабульною архітектурою в прозі, навчи­тися організовувати матеріял. Аналіза попередньої україн­ської літератури повинна не замазувати й не виправдувати анальфабетизм у цій справі наших нечуїв, а викривати його і встановляти як загрозливий приклад. Не можна облишити тут мовчанкою передмови Ніковського до нового видання "Миколи Джері" Нечуя. Не кажучи тут про непевну оцінку Нечуєвої політичної позиції, так би мовити, його ідеології, ми знаходимо, і то зовсім несподівано, як на Ніковського, зазнаки невірну оцінку Нечуя як прозаїка-повістяра. Писана в блискучім стилі етюдів Айхенвальда прекрасною, іскрис­тою вкраїнською мовою, передмова Ніковського оцими свої­ми прикметами саме замазує перед очима читачевими убо­гість Нечуєвої техніки, неспроможність його опанувати ма­теріял.</w:t>
      </w:r>
    </w:p>
    <w:p>
      <w:pPr/>
      <w:r>
        <w:rPr/>
        <w:t xml:space="preserve">Дуже знаменні слова Ніковського про фабульну вартість Нечуєвої повісти. Ніковський, уявляючи собі европейця-читача, погоджується з ним на "... малий і кволий драма­тизм ситуацій", на те, що сюжет у Нечуя "...мало розробле­ний, але все ж цікавий, що внутрішня діялектика повісти й зовсім слаба... і т. д.". І от на підставі цього Ніковський ра­дить "європейцеві" прочитати самому всю повість і ознайо­митися ширше з українською літературою, а означені вади пояснює темою самого твору та громадською тенден­цією автора. Тема ця — кріпацтво.</w:t>
      </w:r>
    </w:p>
    <w:p>
      <w:pPr/>
      <w:r>
        <w:rPr/>
        <w:t xml:space="preserve">Звичайна річ, що нам треба радити європейців прочитати повість Нечуя і ознайомитися з українською літературою, бо без нашої поради європейці самі, певне, не візьмуться до чи­тання таких речей, як "Микола Джеря", а підождуть, поки вкраїнська література не почне скидатися на всяку іншу до­рослу літературу. Я тільки не розумію, з чого тут бити себе в перси й задаватися, кепкуючи з того "європейця". Чи не кра­ще було б звернути серйозну увагу на оці вади, не ховати по-стравсячому голови під "тему — тенденцію", що нібито не дозволяють пристойно опрацьовувати матеріял. Чи не більше було б користи для читачів від цього, ніж від дитирамбів, та ще й кому! Хоч би ж хоч Коцюбинському, Стефаникові чи Винниченкові, а то, бачите, Нечуєві! Нечуї наша біда, а Ніковський хоче з них зробити нашу гордість. І те, що Нечуєва повість дає чималий матеріял, те, що Нечуй її написав непоганою українською мовою, справи ніяк не направляє, бо ж тим більше шкода, що це все зосталося сировиною. Прода­вати таку сировину за фабрикат — значить, знижувати рівень вимог споживача, заганяти його в хлів, замість виводити його звідти.</w:t>
      </w:r>
    </w:p>
    <w:p>
      <w:pPr/>
      <w:r>
        <w:rPr/>
        <w:t xml:space="preserve">Через гімназії і інститути благородних дівиць уплив тургенівської й гончаровської прози набув колосальних, загрозли­вих розмірів. Так само, хоч і в куди меншій мірі, впливають на нашу молодь Нечуї та Грінченки. для яких літературна техні­ка була ділом підрядним, а за головне правила чистота мови і месіянство. У свій час ці письменники були дуже потрібні й дуже корисні. Тепер їх були б добре забули, якби не спроби відмолодження на штиб статті Ніковського, що, з презирством трактуючи сучасні вимоги до прози, затримують природній розвиток української революційної літератури.</w:t>
      </w:r>
    </w:p>
    <w:p>
      <w:pPr/>
      <w:r>
        <w:rPr/>
        <w:t xml:space="preserve">Нечуй становиться на п'єдестал, забувається його тимча­сове місцеве значіння, канонізується, як мало не класик, тре­тьорядний письменник. Ясна річ, які це може мати наслідки. Було б колосальним лицемірством на одній сторінці гукати про халтурну течію в сучасній літературі, а на другій сторінці вихваляти нечуїв.</w:t>
      </w:r>
    </w:p>
    <w:p>
      <w:pPr/>
      <w:r>
        <w:rPr/>
        <w:t xml:space="preserve">Вертаюсь наприкінці до Тургенєва.</w:t>
      </w:r>
    </w:p>
    <w:p>
      <w:pPr/>
      <w:r>
        <w:rPr/>
        <w:t xml:space="preserve">У Тургенєва є одне оповідання, що справляє вражіння на читачів самим розвитком подій. Це новела "Стучит". Дарем­но було б, одначе, вбачати і в цій новелі щось більше від про­стої реєстрації авторової пригоди. Тим часом оця новела справляє велике вражіння на людей, що звикли до тургенівської маніри, саме в силу свого контрастування з цією манірою. На жаль, треба думати, що просто цей епізод так-таки й трапився з письменником на ділі, отже, література тут ні при чому, а ми мусимо дякувати, по-перше, фортуні, а по-друге, нервозності пана письменника, але ніяк не його бажан­ню організувати матеріял.</w:t>
      </w:r>
    </w:p>
    <w:p>
      <w:pPr/>
      <w:r>
        <w:rPr/>
        <w:t xml:space="preserve">Романи Тургенєва щодо фабульної обробки куди вище стоять і від його оповідань, і від усіх творів Гончарова. Не­зважаючи на наївність фабульної структури і на цілі озера ліричного одекольону, вони все ж таки виглядають як літе­ратурні твори на тлі хоч би й гончаровських романів. Ми завжди будемо вдячні Тургенєву за те, що він зареєстрував для нас хоча б Базарова, незважаючи на свою антипатію до "нігілістів". Російська літературна мова ще довго буде жити тургенівськими зразками. Тим своєчасніше попередити за­раз молодих письменників, щоб вони боялися як зарази тургенівської маніри писання, тургенівського споглядального аполітизму, тургенівської зневаги до організації матеріялу.</w:t>
      </w:r>
    </w:p>
    <w:p>
      <w:pPr/>
      <w:r>
        <w:rPr/>
        <w:t xml:space="preserve"> </w:t>
      </w:r>
    </w:p>
    <w:p>
      <w:pPr/>
      <w:r>
        <w:rPr/>
        <w:t xml:space="preserve"> </w:t>
      </w:r>
    </w:p>
    <w:p>
      <w:pPr/>
      <w:r>
        <w:rPr/>
        <w:t xml:space="preserve">___________________________________________</w:t>
      </w:r>
    </w:p>
    <w:p>
      <w:pPr/>
    </w:p>
    <w:p>
      <w:pPr/>
    </w:p>
    <w:p>
      <w:pPr/>
    </w:p>
    <w:p>
      <w:pPr>
        <w:pStyle w:val="Heading1"/>
      </w:pPr>
      <w:r>
        <w:rPr/>
        <w:t xml:space="preserve"> Примітки автора </w:t>
      </w:r>
    </w:p>
    <w:p>
      <w:pPr/>
      <w:r>
        <w:rPr/>
        <w:t xml:space="preserve">  </w:t>
      </w:r>
    </w:p>
    <w:p>
      <w:pPr/>
      <w:r>
        <w:rPr/>
        <w:t xml:space="preserve">1] отже, ці сльози (лат.)</w:t>
      </w:r>
    </w:p>
    <w:p>
      <w:pPr/>
      <w:r>
        <w:rPr>
          <w:vertAlign w:val="superscript"/>
        </w:rPr>
        <w:t xml:space="preserve"> </w:t>
      </w:r>
    </w:p>
    <w:p>
      <w:pPr/>
      <w:r>
        <w:rPr/>
        <w:t xml:space="preserve">2] Я не заперечую, шо мистецькі твори минулих часів становлять </w:t>
      </w:r>
      <w:r>
        <w:rPr>
          <w:i w:val="1"/>
          <w:iCs w:val="1"/>
        </w:rPr>
        <w:t xml:space="preserve">мате­ріал</w:t>
      </w:r>
      <w:r>
        <w:rPr/>
        <w:t xml:space="preserve"> для пізнання, хоч і дуже непевний. Та це нічого не значить. Все на світі є матеріял!</w:t>
      </w:r>
    </w:p>
    <w:p>
      <w:pPr/>
      <w:r>
        <w:rPr>
          <w:vertAlign w:val="superscript"/>
        </w:rPr>
        <w:t xml:space="preserve"> </w:t>
      </w:r>
    </w:p>
    <w:p>
      <w:pPr/>
      <w:r>
        <w:rPr/>
        <w:t xml:space="preserve">3] Пояснюється це дуже просто. Письменники, як такі, не дурніші і не реакційніші від інших людей. Та справа в тім, шо всю увагу і все творче напруження мистця займають проблеми </w:t>
      </w:r>
      <w:r>
        <w:rPr>
          <w:i w:val="1"/>
          <w:iCs w:val="1"/>
        </w:rPr>
        <w:t xml:space="preserve">подачі</w:t>
      </w:r>
      <w:r>
        <w:rPr/>
        <w:t xml:space="preserve"> матеріялу, а не </w:t>
      </w:r>
      <w:r>
        <w:rPr>
          <w:i w:val="1"/>
          <w:iCs w:val="1"/>
        </w:rPr>
        <w:t xml:space="preserve">винайдення</w:t>
      </w:r>
      <w:r>
        <w:rPr/>
        <w:t xml:space="preserve"> його. Коли політика цікавить ЗМІСТ подій, письменника цікавить їхня ФОРМА. Письменник через те і бере тільки ходячі, вже винайдені кимсь ідеї, що вся енергія і увага його скеровані на ПОДАЧУ, на художню трактацію цих ідей.</w:t>
      </w:r>
    </w:p>
    <w:p>
      <w:pPr/>
      <w:r>
        <w:rPr/>
        <w:t xml:space="preserve">Було б дуже дивно, коли б справжні, добрі письменники одночасно встигали б випереджати фахівців іншої справи у цій іншій справі. Це було б так само дивно, як коли б інженери робили винаходи в медицині, а вчителі латинської мови в машинобудівництві...</w:t>
      </w:r>
    </w:p>
    <w:p>
      <w:pPr/>
      <w:r>
        <w:rPr>
          <w:vertAlign w:val="superscript"/>
        </w:rPr>
        <w:t xml:space="preserve"> </w:t>
      </w:r>
    </w:p>
    <w:p>
      <w:pPr/>
      <w:r>
        <w:rPr/>
        <w:t xml:space="preserve">4] Мистецькі твори, звичайно ж, корисні, як МАТЕРІЯЛ пізнання історичного, там, де бракує інших даних. Та для нових часів вони начисто втратили своє значіння. Нашу епоху будуть колись досліджувати по газетах. Коли (дуже давно) всі надбудови становили один комплекс, мистецтво було важливим фактором. Ще сто років тому воно важило дещо більше, ніж зараз, а тепер це дрібна деталь на фасаді виробничого процесу громади.</w:t>
      </w:r>
    </w:p>
    <w:p>
      <w:pPr/>
      <w:r>
        <w:rPr/>
        <w:t xml:space="preserve"> </w:t>
      </w:r>
    </w:p>
    <w:p>
      <w:pPr/>
      <w:r>
        <w:rPr/>
        <w:t xml:space="preserve">5] Порівняти хоча б число мистецьких шкіл з усякими іншими.</w:t>
      </w:r>
    </w:p>
    <w:p>
      <w:pPr/>
      <w:r>
        <w:rPr/>
        <w:t xml:space="preserve"> </w:t>
      </w:r>
    </w:p>
    <w:p>
      <w:pPr/>
      <w:r>
        <w:rPr/>
        <w:t xml:space="preserve">6] Щоб сформувати коротко, повторимо: </w:t>
      </w:r>
      <w:r>
        <w:rPr>
          <w:i w:val="1"/>
          <w:iCs w:val="1"/>
        </w:rPr>
        <w:t xml:space="preserve">позитивне </w:t>
      </w:r>
      <w:r>
        <w:rPr/>
        <w:t xml:space="preserve">значіння (револю­ційне значіння) мистецтва не в тому, що воно </w:t>
      </w:r>
      <w:r>
        <w:rPr>
          <w:i w:val="1"/>
          <w:iCs w:val="1"/>
        </w:rPr>
        <w:t xml:space="preserve">організує пролетаріят, </w:t>
      </w:r>
      <w:r>
        <w:rPr/>
        <w:t xml:space="preserve">а в тому, що воно дезорганізує буржуазію, передусім буржуазну інтелігенцію. Організувати мистецтво не може взагалі.</w:t>
      </w:r>
    </w:p>
    <w:p>
      <w:pPr/>
      <w:r>
        <w:rPr/>
        <w:t xml:space="preserve">7] Див. у Колріджа "Проза — слова в найкращому для них порядкові, поезія — найкращі слова в найкращому порядкові" ("Table Talk", 1827).</w:t>
      </w:r>
    </w:p>
    <w:p>
      <w:pPr/>
      <w:r>
        <w:rPr/>
        <w:t xml:space="preserve"> </w:t>
      </w:r>
    </w:p>
    <w:p>
      <w:pPr/>
      <w:r>
        <w:rPr/>
        <w:t xml:space="preserve">8] Про поновлення дуже хороше є в книжці В. Шкловського "Теорія прози".</w:t>
      </w:r>
    </w:p>
    <w:p>
      <w:pPr/>
      <w:r>
        <w:rPr/>
        <w:t xml:space="preserve"> </w:t>
      </w:r>
    </w:p>
    <w:p>
      <w:pPr/>
      <w:r>
        <w:rPr/>
        <w:t xml:space="preserve">9] Можливо, що ніхто не може бути поетом чи навіть мати втіху від поезії без деякої нездоровости розуму (Undsoundness of mind)". </w:t>
      </w:r>
      <w:r>
        <w:rPr>
          <w:i w:val="1"/>
          <w:iCs w:val="1"/>
        </w:rPr>
        <w:t xml:space="preserve">Маколей </w:t>
      </w:r>
      <w:r>
        <w:rPr/>
        <w:t xml:space="preserve">(Essays on Milton).</w:t>
      </w:r>
    </w:p>
    <w:p>
      <w:pPr/>
      <w:r>
        <w:rPr/>
        <w:t xml:space="preserve"> </w:t>
      </w:r>
    </w:p>
    <w:p>
      <w:pPr/>
      <w:r>
        <w:rPr/>
        <w:t xml:space="preserve">10] You know who the critics are? The men, who have failed in literature and art. Disraeli.</w:t>
      </w:r>
    </w:p>
    <w:p>
      <w:pPr/>
      <w:r>
        <w:rPr/>
        <w:t xml:space="preserve">(Ви знаєте, хто критики? Люди, що не мали успіху в літера­турі та в мистецтві. Дізраелі.)</w:t>
      </w:r>
    </w:p>
    <w:p>
      <w:pPr/>
      <w:r>
        <w:rPr/>
        <w:t xml:space="preserve"> </w:t>
      </w:r>
    </w:p>
    <w:p>
      <w:pPr/>
      <w:r>
        <w:rPr/>
        <w:t xml:space="preserve">11] Ю. Яновський.</w:t>
      </w:r>
    </w:p>
    <w:p>
      <w:pPr/>
      <w:r>
        <w:rPr/>
        <w:t xml:space="preserve"> </w:t>
      </w:r>
    </w:p>
    <w:p>
      <w:pPr/>
      <w:r>
        <w:rPr/>
        <w:t xml:space="preserve">12] Кожному, певне, доводилося чувати отаке, що не тільки, скажемо, сло­во "цвірінькати" нагадує само відповідний йому пташачий гомін, але і що, скажемо, слово "роза" нагадує квітку троянди, а слово "фіялка" подібне чимсь до самої цієї квітки. Цей так званий мовний фетишизм особливо роз­винений у людей, що володіють однією тільки мовою. Український пись­менник мусить володіти принаймні російською та польською мовою. Цьо­го дуже легко досягти, і не зробити цього невеличкого зусилля — просто ганебно!</w:t>
      </w:r>
    </w:p>
    <w:p>
      <w:pPr/>
      <w:r>
        <w:rPr/>
        <w:t xml:space="preserve"> </w:t>
      </w:r>
    </w:p>
    <w:p>
      <w:pPr/>
      <w:r>
        <w:rPr/>
        <w:t xml:space="preserve">13] О. Копилснко. Див. оповідання "Мати".</w:t>
      </w:r>
    </w:p>
    <w:p>
      <w:pPr/>
      <w:r>
        <w:rPr/>
        <w:t xml:space="preserve"> </w:t>
      </w:r>
    </w:p>
    <w:p>
      <w:pPr/>
      <w:r>
        <w:rPr/>
        <w:t xml:space="preserve">14] Про ці дві лінії див. статтю в цій книзі "Новела з нічого".</w:t>
      </w:r>
    </w:p>
    <w:p>
      <w:pPr/>
      <w:r>
        <w:rPr/>
        <w:t xml:space="preserve"> </w:t>
      </w:r>
    </w:p>
    <w:p>
      <w:pPr/>
      <w:r>
        <w:rPr/>
        <w:t xml:space="preserve">15] Про те, як подаються натяки, див. аналізу оповідання "Вартовий на рифі" в цій-таки книзі.</w:t>
      </w:r>
    </w:p>
    <w:p>
      <w:pPr/>
      <w:r>
        <w:rPr/>
        <w:t xml:space="preserve"> </w:t>
      </w:r>
    </w:p>
    <w:p>
      <w:pPr/>
      <w:r>
        <w:rPr/>
        <w:t xml:space="preserve">16] Чомусь усі погоджуються, що театр є публічна розвага. Очевидно, ужиття слова "література" в багатьох значіннях призвело до того, що від белетристики вимагають учительної ролі. Можливо, що коли б у театрі ви­кладали геометрію, то його теж не вважали б за дім розваги.</w:t>
      </w:r>
    </w:p>
    <w:p>
      <w:pPr/>
      <w:r>
        <w:rPr/>
        <w:t xml:space="preserve"> </w:t>
      </w:r>
    </w:p>
    <w:p>
      <w:pPr/>
      <w:r>
        <w:rPr/>
        <w:t xml:space="preserve">17] Один робфаковсць на запит, шо значить слово "суб'єкт", відповів, шо це щось на штиб "дурня".</w:t>
      </w:r>
    </w:p>
    <w:p>
      <w:pPr/>
      <w:r>
        <w:rPr/>
        <w:t xml:space="preserve"> </w:t>
      </w:r>
    </w:p>
    <w:p>
      <w:pPr/>
      <w:r>
        <w:rPr/>
        <w:t xml:space="preserve">18] Endeavour — зусилля.</w:t>
      </w:r>
    </w:p>
    <w:p>
      <w:pPr/>
      <w:r>
        <w:rPr/>
        <w:t xml:space="preserve"> </w:t>
      </w:r>
    </w:p>
    <w:p>
      <w:pPr/>
      <w:r>
        <w:rPr/>
        <w:t xml:space="preserve">19] Комбо — прозвисько чорних австралійців.</w:t>
      </w:r>
    </w:p>
    <w:p>
      <w:pPr/>
      <w:r>
        <w:rPr/>
        <w:t xml:space="preserve"> </w:t>
      </w:r>
    </w:p>
    <w:p>
      <w:pPr/>
      <w:r>
        <w:rPr/>
        <w:t xml:space="preserve">20] "Let any man speak long enjugh, he will get believers" (Дайте комусь побалакати досить довго, і знайдуться такі, що поймуть йому віру). Так сказав дід Стівенсон (Master of Ballentrae)</w:t>
      </w:r>
    </w:p>
    <w:p>
      <w:pPr/>
      <w:r>
        <w:rPr/>
        <w:t xml:space="preserve"> </w:t>
      </w:r>
    </w:p>
    <w:p>
      <w:pPr/>
      <w:r>
        <w:rPr/>
        <w:t xml:space="preserve">21] … weak Cockney young men (лондонське міщанство).</w:t>
      </w:r>
    </w:p>
    <w:p>
      <w:pPr/>
      <w:r>
        <w:rPr/>
        <w:t xml:space="preserve"> </w:t>
      </w:r>
    </w:p>
    <w:p>
      <w:pPr/>
      <w:r>
        <w:rPr/>
        <w:t xml:space="preserve">22] Cock-and-bull tell... — неймовірна історія.</w:t>
      </w:r>
    </w:p>
    <w:p>
      <w:pPr/>
      <w:r>
        <w:rPr/>
        <w:t xml:space="preserve"> </w:t>
      </w:r>
    </w:p>
    <w:p>
      <w:pPr/>
      <w:r>
        <w:rPr/>
        <w:t xml:space="preserve">23] Та аналіза мас всяку рацію до існування. Ми йшли тією путтю, аналі­зуючи оповідання Баррі. Але це оповідання ми трактуємо як "науково-фан­тастичне", отже, "наукова" ідея та її аргументація тут важніші від прото­плазми оповідання. Це так хоча б в усіх романах Ж. Берна тощо.</w:t>
      </w:r>
    </w:p>
    <w:p>
      <w:pPr/>
      <w:r>
        <w:rPr/>
        <w:t xml:space="preserve"> </w:t>
      </w:r>
    </w:p>
    <w:p>
      <w:pPr/>
      <w:r>
        <w:rPr/>
        <w:t xml:space="preserve">24] Порівн. хоча б гумористичне оповідання Вайлда "Кентервільський дух".</w:t>
      </w:r>
    </w:p>
    <w:p>
      <w:pPr/>
      <w:r>
        <w:rPr/>
        <w:t xml:space="preserve"> </w:t>
      </w:r>
    </w:p>
    <w:p>
      <w:pPr/>
      <w:r>
        <w:rPr/>
        <w:t xml:space="preserve">25] В оповіданні прекрасно вкладається оця суперечність в особі Сандерсона, див. оповідання.</w:t>
      </w:r>
    </w:p>
    <w:p>
      <w:pPr/>
      <w:r>
        <w:rPr/>
        <w:t xml:space="preserve"> </w:t>
      </w:r>
    </w:p>
    <w:p>
      <w:pPr/>
      <w:r>
        <w:rPr/>
        <w:t xml:space="preserve">26] Порівн. у рос. літер. "Упырь" Алексея Толстого. Тут стежка одкривається саме теж у кінці оповідання.</w:t>
      </w:r>
    </w:p>
    <w:p>
      <w:pPr/>
      <w:r>
        <w:rPr/>
        <w:t xml:space="preserve"> </w:t>
      </w:r>
    </w:p>
    <w:p>
      <w:pPr/>
      <w:r>
        <w:rPr/>
        <w:t xml:space="preserve">27] Цього "дехто" я завів, власне, для драматизму, щоб веселіше було чи­тати (як вияснилось з критики, аналітичні статті мають "звеселяти" читача — див. критику на мою першу аналітичну статтю). Але виявилось, що сліпий вистріл улучив у ціль.</w:t>
      </w:r>
    </w:p>
    <w:p>
      <w:pPr/>
      <w:r>
        <w:rPr/>
        <w:t xml:space="preserve">Треба раз назавжди умовитись, чи дозволяє марксизм робити аналізу техніки художніх творів, чи, може, аналізувати техніку є контрреволю­ція, а можна аналізувати тільки зміст? І в інших галузях: чи можна роз­повідати про "експлоатацію залізниць", а чи, може, можна тільки про екс-плоатацію трудящих.</w:t>
      </w:r>
    </w:p>
    <w:p>
      <w:pPr/>
      <w:r>
        <w:rPr/>
        <w:t xml:space="preserve">Я рішуче одмежовуюсь від опоязівського формалізму, що не дозво­ляє робити аналізу соціологічну. Я так само рішуче одмежовуюся від та­кого "марксизму", що не дозволяє аналізувати саму техніку в спеці-яльних статтях про техніку. Я вважаю, що це не марксизм... а розумова дефективність.</w:t>
      </w:r>
    </w:p>
    <w:p>
      <w:pPr/>
      <w:r>
        <w:rPr/>
        <w:t xml:space="preserve"> </w:t>
      </w:r>
    </w:p>
    <w:p>
      <w:pPr/>
      <w:r>
        <w:rPr/>
        <w:t xml:space="preserve">28] Є ще одна теоретична можливість, що Велз — масон і все оповідання справді містичне. Але тому, хто знає Велза не тільки з цього оповідання, а з інших його ghost-stories (історій про духів), ясно, що цього не може бути. Велз рівно настільки не вірить у духів, наскільки він хоче, щоб читач йому повірив (річ проте дуже природня). Його діло — ефектність.</w:t>
      </w:r>
    </w:p>
    <w:p>
      <w:pPr/>
      <w:r>
        <w:rPr/>
        <w:t xml:space="preserve"> </w:t>
      </w:r>
    </w:p>
    <w:p>
      <w:pPr/>
      <w:r>
        <w:rPr/>
        <w:t xml:space="preserve">29] Один товариш, що ласкаво згодився прочитати перед друком цю стат­тю, водрузив над цим словом знак запитання. Відповідаю на цей знак запи­тання. Слово "казенний", ужите щодо літературного твору, означає: "та­кий, що іде за буквою, а не за змістом якоїсь теорії, в радянських умовах за буквою марксизму (і часто проти його змісту)". Так, коли хтось, базуючись на тезі, що ми перебуваємо в стадії будування соціялізму, став би говорити, що ми, отже, зовсім і цілком позбулися бюрокра­тизму, хабарництва, темноти, той був би казенний письменник і об'єктивно відограв би контрреволюційну ролю.</w:t>
      </w:r>
    </w:p>
    <w:p>
      <w:pPr/>
      <w:r>
        <w:rPr/>
        <w:t xml:space="preserve"> </w:t>
      </w:r>
    </w:p>
    <w:p>
      <w:pPr/>
      <w:r>
        <w:rPr/>
        <w:t xml:space="preserve">30] А робити це можна тільки тоді, коли абсолютно бракує інших даних для тієї епохи. Як "дзеркало життя" література дуже непевна річ. Див. пер­шу статтю в цій книзі.</w:t>
      </w:r>
    </w:p>
    <w:p>
      <w:pPr/>
      <w:r>
        <w:rPr/>
        <w:t xml:space="preserve"> </w:t>
      </w:r>
    </w:p>
    <w:p>
      <w:pPr/>
      <w:r>
        <w:rPr/>
        <w:t xml:space="preserve">31] Подану в "Вибраних творах Е. По", ДВУ, 1928.</w:t>
      </w:r>
    </w:p>
    <w:p>
      <w:pPr/>
      <w:r>
        <w:rPr/>
        <w:t xml:space="preserve"> </w:t>
      </w:r>
    </w:p>
    <w:p>
      <w:pPr/>
      <w:r>
        <w:rPr/>
        <w:t xml:space="preserve">32] Див. "Острів Пінгвінів" А. Франса.</w:t>
      </w:r>
    </w:p>
    <w:p>
      <w:pPr/>
      <w:r>
        <w:rPr/>
        <w:t xml:space="preserve"> </w:t>
      </w:r>
    </w:p>
    <w:p>
      <w:pPr/>
      <w:r>
        <w:rPr/>
        <w:t xml:space="preserve">33] Це буває ясно для всякого, кому привелося хоч раз прочитати щось із Тургенєва в німецькому або французькому перекладі.</w:t>
      </w:r>
    </w:p>
    <w:p>
      <w:pPr/>
    </w:p>
    <w:p>
      <w:pPr/>
    </w:p>
    <w:p>
      <w:pPr/>
      <w:hyperlink w:anchor="_ftnref1" w:history="1">
        <w:r>
          <w:rPr/>
          <w:t xml:space="preserve">[1]</w:t>
        </w:r>
      </w:hyperlink>
      <w:r>
        <w:rPr/>
        <w:t xml:space="preserve"> отже, ці сльози (лат.)</w:t>
      </w:r>
    </w:p>
    <w:p>
      <w:pPr/>
      <w:r>
        <w:rPr/>
        <w:t xml:space="preserve"> </w:t>
      </w:r>
    </w:p>
    <w:p>
      <w:pPr/>
      <w:hyperlink w:anchor="_ftnref2" w:history="1">
        <w:r>
          <w:rPr/>
          <w:t xml:space="preserve">[2]</w:t>
        </w:r>
      </w:hyperlink>
      <w:r>
        <w:rPr/>
        <w:t xml:space="preserve"> Я не заперечую, шо мистецькі твори минулих часів становлять </w:t>
      </w:r>
      <w:r>
        <w:rPr>
          <w:i w:val="1"/>
          <w:iCs w:val="1"/>
        </w:rPr>
        <w:t xml:space="preserve">мате­ріал</w:t>
      </w:r>
      <w:r>
        <w:rPr/>
        <w:t xml:space="preserve"> для пізнання, хоч і дуже непевний. Та це нічого не значить. Все на світі є матеріял!</w:t>
      </w:r>
    </w:p>
    <w:p>
      <w:pPr/>
      <w:r>
        <w:rPr/>
        <w:t xml:space="preserve"> </w:t>
      </w:r>
    </w:p>
    <w:p>
      <w:pPr/>
      <w:hyperlink w:anchor="_ftnref3" w:history="1">
        <w:r>
          <w:rPr/>
          <w:t xml:space="preserve">[3]</w:t>
        </w:r>
      </w:hyperlink>
      <w:r>
        <w:rPr/>
        <w:t xml:space="preserve"> Пояснюється це дуже просто. Письменники, як такі, не дурніші і не реакційніші від інших людей. Та справа в тім, шо всю увагу і все творче напруження мистця займають проблеми </w:t>
      </w:r>
      <w:r>
        <w:rPr>
          <w:i w:val="1"/>
          <w:iCs w:val="1"/>
        </w:rPr>
        <w:t xml:space="preserve">подачі</w:t>
      </w:r>
      <w:r>
        <w:rPr/>
        <w:t xml:space="preserve"> матеріялу, а не </w:t>
      </w:r>
      <w:r>
        <w:rPr>
          <w:i w:val="1"/>
          <w:iCs w:val="1"/>
        </w:rPr>
        <w:t xml:space="preserve">винайдення</w:t>
      </w:r>
      <w:r>
        <w:rPr/>
        <w:t xml:space="preserve"> його. Коли політика цікавить ЗМІСТ подій, письменника цікавить їхня ФОРМА. Письменник через те і бере тільки ходячі, вже винайдені кимсь ідеї, що вся енергія і увага його скеровані на ПОДАЧУ, на художню трактацію цих ідей.</w:t>
      </w:r>
    </w:p>
    <w:p>
      <w:pPr/>
      <w:r>
        <w:rPr/>
        <w:t xml:space="preserve">Було б дуже дивно, коли б справжні, добрі письменники одночасно встигали б випереджати фахівців іншої справи у цій іншій справі. Це було б так само дивно, як коли б інженери робили винаходи в медицині, а вчителі латинської мови в машинобудівництві...</w:t>
      </w:r>
    </w:p>
    <w:p>
      <w:pPr/>
      <w:r>
        <w:rPr/>
        <w:t xml:space="preserve"> </w:t>
      </w:r>
    </w:p>
    <w:p>
      <w:pPr/>
      <w:hyperlink w:anchor="_ftnref4" w:history="1">
        <w:r>
          <w:rPr/>
          <w:t xml:space="preserve">[4]</w:t>
        </w:r>
      </w:hyperlink>
      <w:r>
        <w:rPr/>
        <w:t xml:space="preserve"> Мистецькі твори, звичайно ж, корисні, як МАТЕРІЯЛ пізнання історичного, там, де бракує інших даних. Та для нових часів вони начисто втратили своє значіння. Нашу епоху будуть колись досліджувати по газетах. Коли (дуже давно) всі надбудови становили один комплекс, мистецтво було важливим фактором. Ще сто років тому воно важило дещо більше, ніж зараз, а тепер це дрібна деталь на фасаді виробничого процесу громади.</w:t>
      </w:r>
    </w:p>
    <w:p>
      <w:pPr/>
      <w:hyperlink w:anchor="_ftnref5" w:history="1">
        <w:r>
          <w:rPr/>
          <w:t xml:space="preserve">[5]</w:t>
        </w:r>
      </w:hyperlink>
      <w:r>
        <w:rPr/>
        <w:t xml:space="preserve"> Порівняти хоча б число мистецьких шкіл з усякими іншими.</w:t>
      </w:r>
    </w:p>
    <w:p>
      <w:pPr/>
      <w:r>
        <w:rPr/>
        <w:t xml:space="preserve"> </w:t>
      </w:r>
    </w:p>
    <w:p>
      <w:pPr/>
      <w:hyperlink w:anchor="_ftnref6" w:history="1">
        <w:r>
          <w:rPr/>
          <w:t xml:space="preserve">[6]</w:t>
        </w:r>
      </w:hyperlink>
      <w:r>
        <w:rPr/>
        <w:t xml:space="preserve"> Щоб сформувати коротко, повторимо: </w:t>
      </w:r>
      <w:r>
        <w:rPr>
          <w:i w:val="1"/>
          <w:iCs w:val="1"/>
        </w:rPr>
        <w:t xml:space="preserve">позитивне </w:t>
      </w:r>
      <w:r>
        <w:rPr/>
        <w:t xml:space="preserve">значіння (револю­ційне значіння) мистецтва не в тому, що воно </w:t>
      </w:r>
      <w:r>
        <w:rPr>
          <w:i w:val="1"/>
          <w:iCs w:val="1"/>
        </w:rPr>
        <w:t xml:space="preserve">організує пролетаріят, </w:t>
      </w:r>
      <w:r>
        <w:rPr/>
        <w:t xml:space="preserve">а в тому, що воно дезорганізує буржуазію, передусім буржуазну інтелігенцію. Організувати мистецтво не може взагалі.</w:t>
      </w:r>
    </w:p>
    <w:p>
      <w:pPr/>
      <w:r>
        <w:rPr/>
        <w:t xml:space="preserve"> </w:t>
      </w:r>
    </w:p>
    <w:p>
      <w:pPr/>
      <w:hyperlink w:anchor="_ftnref7" w:history="1">
        <w:r>
          <w:rPr/>
          <w:t xml:space="preserve">[7]</w:t>
        </w:r>
      </w:hyperlink>
      <w:r>
        <w:rPr/>
        <w:t xml:space="preserve"> Див. у Колріджа "Проза — слова в найкращому для них порядкові, поезія — найкращі слова в найкращому порядкові" ("Table Talk", 1827).</w:t>
      </w:r>
    </w:p>
    <w:p>
      <w:pPr/>
      <w:r>
        <w:rPr/>
        <w:t xml:space="preserve"> </w:t>
      </w:r>
    </w:p>
    <w:p>
      <w:pPr/>
      <w:hyperlink w:anchor="_ftnref8" w:history="1">
        <w:r>
          <w:rPr/>
          <w:t xml:space="preserve">[8]</w:t>
        </w:r>
      </w:hyperlink>
      <w:r>
        <w:rPr/>
        <w:t xml:space="preserve"> Про поновлення дуже хороше є в книжці В. Шкловського "Теорія прози".</w:t>
      </w:r>
    </w:p>
    <w:p>
      <w:pPr/>
      <w:r>
        <w:rPr/>
        <w:t xml:space="preserve"> </w:t>
      </w:r>
    </w:p>
    <w:p>
      <w:pPr/>
      <w:hyperlink w:anchor="_ftnref9" w:history="1">
        <w:r>
          <w:rPr/>
          <w:t xml:space="preserve">[9]</w:t>
        </w:r>
      </w:hyperlink>
      <w:r>
        <w:rPr/>
        <w:t xml:space="preserve"> Можливо, що ніхто не може бути поетом чи навіть мати втіху від поезії без деякої нездоровости розуму (Undsoundness of mind)". </w:t>
      </w:r>
      <w:r>
        <w:rPr>
          <w:i w:val="1"/>
          <w:iCs w:val="1"/>
        </w:rPr>
        <w:t xml:space="preserve">Маколей </w:t>
      </w:r>
      <w:r>
        <w:rPr/>
        <w:t xml:space="preserve">(Essays on Milton).</w:t>
      </w:r>
    </w:p>
    <w:p>
      <w:pPr/>
      <w:hyperlink w:anchor="_ftnref10" w:history="1">
        <w:r>
          <w:rPr/>
          <w:t xml:space="preserve">[10]</w:t>
        </w:r>
      </w:hyperlink>
      <w:r>
        <w:rPr/>
        <w:t xml:space="preserve"> You know who the critics are? The men, who have failed in literature and art. Disraeli.</w:t>
      </w:r>
    </w:p>
    <w:p>
      <w:pPr/>
      <w:r>
        <w:rPr/>
        <w:t xml:space="preserve">(Ви знаєте, хто критики? Люди, що не мали успіху в літера­турі та в мистецтві. Дізраелі.)</w:t>
      </w:r>
    </w:p>
    <w:p>
      <w:pPr/>
      <w:hyperlink w:anchor="_ftnref11" w:history="1">
        <w:r>
          <w:rPr/>
          <w:t xml:space="preserve">[11]</w:t>
        </w:r>
      </w:hyperlink>
      <w:r>
        <w:rPr/>
        <w:t xml:space="preserve"> Ю. Яновський.</w:t>
      </w:r>
    </w:p>
    <w:p>
      <w:pPr/>
      <w:hyperlink w:anchor="_ftnref12" w:history="1">
        <w:r>
          <w:rPr/>
          <w:t xml:space="preserve">[12]</w:t>
        </w:r>
      </w:hyperlink>
      <w:r>
        <w:rPr/>
        <w:t xml:space="preserve"> Кожному, певне, доводилося чувати отаке, що не тільки, скажемо, сло­во "цвірінькати" нагадує само відповідний йому пташачий гомін, але і що, скажемо, слово "роза" нагадує квітку троянди, а слово "фіялка" подібне чимсь до самої цієї квітки. Цей так званий мовний фетишизм особливо роз­винений у людей, що володіють однією тільки мовою. Український пись­менник мусить володіти принаймні російською та польською мовою. Цьо­го дуже легко досягти, і не зробити цього невеличкого зусилля — просто ганебно!</w:t>
      </w:r>
    </w:p>
    <w:p>
      <w:pPr/>
      <w:hyperlink w:anchor="_ftnref13" w:history="1">
        <w:r>
          <w:rPr/>
          <w:t xml:space="preserve">[13]</w:t>
        </w:r>
      </w:hyperlink>
      <w:r>
        <w:rPr/>
        <w:t xml:space="preserve"> О. Копилснко. Див. оповідання "Мати".</w:t>
      </w:r>
    </w:p>
    <w:p>
      <w:pPr/>
      <w:hyperlink w:anchor="_ftnref14" w:history="1">
        <w:r>
          <w:rPr/>
          <w:t xml:space="preserve">[14]</w:t>
        </w:r>
      </w:hyperlink>
      <w:r>
        <w:rPr/>
        <w:t xml:space="preserve"> Про ці дві лінії див. статтю в цій книзі "Новела з нічого".</w:t>
      </w:r>
    </w:p>
    <w:p>
      <w:pPr/>
      <w:hyperlink w:anchor="_ftnref15" w:history="1">
        <w:r>
          <w:rPr/>
          <w:t xml:space="preserve">[15]</w:t>
        </w:r>
      </w:hyperlink>
      <w:r>
        <w:rPr/>
        <w:t xml:space="preserve"> Про те, як подаються натяки, див. аналізу оповідання "Вартовий на рифі" в цій-таки книзі.</w:t>
      </w:r>
    </w:p>
    <w:p>
      <w:pPr/>
      <w:hyperlink w:anchor="_ftnref16" w:history="1">
        <w:r>
          <w:rPr/>
          <w:t xml:space="preserve">[16]</w:t>
        </w:r>
      </w:hyperlink>
      <w:r>
        <w:rPr/>
        <w:t xml:space="preserve"> Чомусь усі погоджуються, що театр є публічна розвага. Очевидно, ужиття слова "література" в багатьох значіннях призвело до того, що від белетристики вимагають учительної ролі. Можливо, що коли б у театрі ви­кладали геометрію, то його теж не вважали б за дім розваги.</w:t>
      </w:r>
    </w:p>
    <w:p>
      <w:pPr/>
      <w:hyperlink w:anchor="_ftnref17" w:history="1">
        <w:r>
          <w:rPr/>
          <w:t xml:space="preserve">[17]</w:t>
        </w:r>
      </w:hyperlink>
      <w:r>
        <w:rPr/>
        <w:t xml:space="preserve"> Один робфаковсць на запит, шо значить слово "суб'єкт", відповів, шо це щось на штиб "дурня".</w:t>
      </w:r>
    </w:p>
    <w:p>
      <w:pPr/>
      <w:hyperlink w:anchor="_ftnref18" w:history="1">
        <w:r>
          <w:rPr/>
          <w:t xml:space="preserve">[18]</w:t>
        </w:r>
      </w:hyperlink>
      <w:r>
        <w:rPr/>
        <w:t xml:space="preserve"> Endeavour — зусилля.</w:t>
      </w:r>
    </w:p>
    <w:p>
      <w:pPr/>
      <w:hyperlink w:anchor="_ftnref19" w:history="1">
        <w:r>
          <w:rPr/>
          <w:t xml:space="preserve">[19]</w:t>
        </w:r>
      </w:hyperlink>
      <w:r>
        <w:rPr/>
        <w:t xml:space="preserve"> Комбо — прозвисько чорних австралійців.</w:t>
      </w:r>
    </w:p>
    <w:p>
      <w:pPr/>
      <w:hyperlink w:anchor="_ftnref20" w:history="1">
        <w:r>
          <w:rPr/>
          <w:t xml:space="preserve">[20]</w:t>
        </w:r>
      </w:hyperlink>
      <w:r>
        <w:rPr/>
        <w:t xml:space="preserve"> "Let any man speak long enjugh, he will get believers" (Дайте комусь побалакати досить довго, і знайдуться такі, що поймуть йому віру). Так сказав дід Стівенсон (Master of Ballentrae)</w:t>
      </w:r>
    </w:p>
    <w:p>
      <w:pPr/>
      <w:hyperlink w:anchor="_ftnref21" w:history="1">
        <w:r>
          <w:rPr/>
          <w:t xml:space="preserve">[21]</w:t>
        </w:r>
      </w:hyperlink>
      <w:r>
        <w:rPr/>
        <w:t xml:space="preserve"> … weak Cockney young men (лондонське міщанство).</w:t>
      </w:r>
    </w:p>
    <w:p>
      <w:pPr/>
      <w:hyperlink w:anchor="_ftnref22" w:history="1">
        <w:r>
          <w:rPr/>
          <w:t xml:space="preserve">[22]</w:t>
        </w:r>
      </w:hyperlink>
      <w:r>
        <w:rPr/>
        <w:t xml:space="preserve"> Cock-and-bull tell... — неймовірна історія.</w:t>
      </w:r>
    </w:p>
    <w:p>
      <w:pPr/>
      <w:hyperlink w:anchor="_ftnref23" w:history="1">
        <w:r>
          <w:rPr/>
          <w:t xml:space="preserve">[23]</w:t>
        </w:r>
      </w:hyperlink>
      <w:r>
        <w:rPr/>
        <w:t xml:space="preserve"> Та аналіза мас всяку рацію до існування. Ми йшли тією путтю, аналі­зуючи оповідання Баррі. Але це оповідання ми трактуємо як "науково-фан­тастичне", отже, "наукова" ідея та її аргументація тут важніші від прото­плазми оповідання. Це так хоча б в усіх романах Ж. Берна тощо.</w:t>
      </w:r>
    </w:p>
    <w:p>
      <w:pPr/>
      <w:hyperlink w:anchor="_ftnref24" w:history="1">
        <w:r>
          <w:rPr/>
          <w:t xml:space="preserve">[24]</w:t>
        </w:r>
      </w:hyperlink>
      <w:r>
        <w:rPr/>
        <w:t xml:space="preserve"> Порівн. хоча б гумористичне оповідання Вайлда "Кентервільський дух".</w:t>
      </w:r>
    </w:p>
    <w:p>
      <w:pPr/>
      <w:hyperlink w:anchor="_ftnref25" w:history="1">
        <w:r>
          <w:rPr/>
          <w:t xml:space="preserve">[25]</w:t>
        </w:r>
      </w:hyperlink>
      <w:r>
        <w:rPr/>
        <w:t xml:space="preserve"> В оповіданні прекрасно вкладається оця суперечність в особі Сандерсона, див. оповідання.</w:t>
      </w:r>
    </w:p>
    <w:p>
      <w:pPr/>
      <w:hyperlink w:anchor="_ftnref26" w:history="1">
        <w:r>
          <w:rPr/>
          <w:t xml:space="preserve">[26]</w:t>
        </w:r>
      </w:hyperlink>
      <w:r>
        <w:rPr/>
        <w:t xml:space="preserve"> Порівн. у рос. літер. "Упырь" Алексея Толстого. Тут стежка одкривається саме теж у кінці оповідання.</w:t>
      </w:r>
    </w:p>
    <w:p>
      <w:pPr/>
      <w:hyperlink w:anchor="_ftnref27" w:history="1">
        <w:r>
          <w:rPr/>
          <w:t xml:space="preserve">[27]</w:t>
        </w:r>
      </w:hyperlink>
      <w:r>
        <w:rPr/>
        <w:t xml:space="preserve"> Цього "дехто" я завів, власне, для драматизму, щоб веселіше було чи­тати (як вияснилось з критики, аналітичні статті мають "звеселяти" читача — див. критику на мою першу аналітичну статтю). Але виявилось, що сліпий вистріл улучив у ціль.</w:t>
      </w:r>
    </w:p>
    <w:p>
      <w:pPr/>
      <w:r>
        <w:rPr/>
        <w:t xml:space="preserve">Треба раз назавжди умовитись, чи дозволяє марксизм робити аналізу техніки художніх творів, чи, може, аналізувати техніку є контрреволю­ція, а можна аналізувати тільки зміст? І в інших галузях: чи можна роз­повідати про "експлоатацію залізниць", а чи, може, можна тільки про екс-плоатацію трудящих.</w:t>
      </w:r>
    </w:p>
    <w:p>
      <w:pPr/>
      <w:r>
        <w:rPr/>
        <w:t xml:space="preserve">Я рішуче одмежовуюсь від опоязівського формалізму, що не дозво­ляє робити аналізу соціологічну. Я так само рішуче одмежовуюся від та­кого "марксизму", що не дозволяє аналізувати саму техніку в спеці-яльних статтях про техніку. Я вважаю, що це не марксизм... а розумова дефективність.</w:t>
      </w:r>
    </w:p>
    <w:p>
      <w:pPr/>
      <w:hyperlink w:anchor="_ftnref28" w:history="1">
        <w:r>
          <w:rPr/>
          <w:t xml:space="preserve">[28]</w:t>
        </w:r>
      </w:hyperlink>
      <w:r>
        <w:rPr/>
        <w:t xml:space="preserve"> Є ще одна теоретична можливість, що Велз — масон і все оповідання справді містичне. Але тому, хто знає Велза не тільки з цього оповідання, а з інших його ghost-stories (історій про духів), ясно, що цього не може бути. Велз рівно настільки не вірить у духів, наскільки він хоче, щоб читач йому повірив (річ проте дуже природня). Його діло — ефектність.</w:t>
      </w:r>
    </w:p>
    <w:p>
      <w:pPr/>
      <w:hyperlink w:anchor="_ftnref29" w:history="1">
        <w:r>
          <w:rPr/>
          <w:t xml:space="preserve">[29]</w:t>
        </w:r>
      </w:hyperlink>
      <w:r>
        <w:rPr/>
        <w:t xml:space="preserve"> Один товариш, що ласкаво згодився прочитати перед друком цю стат­тю, водрузив над цим словом знак запитання. Відповідаю на цей знак запи­тання. Слово "казенний", ужите щодо літературного твору, означає: "та­кий, що іде за буквою, а не за змістом якоїсь теорії, в радянських умовах за буквою марксизму (і часто проти його змісту)". Так, коли хтось, базуючись на тезі, що ми перебуваємо в стадії будування соціялізму, став би говорити, що ми, отже, зовсім і цілком позбулися бюрокра­тизму, хабарництва, темноти, той був би казенний письменник і об'єктивно відограв би контрреволюційну ролю.</w:t>
      </w:r>
    </w:p>
    <w:p>
      <w:pPr/>
      <w:hyperlink w:anchor="_ftnref30" w:history="1">
        <w:r>
          <w:rPr/>
          <w:t xml:space="preserve">[30]</w:t>
        </w:r>
      </w:hyperlink>
      <w:r>
        <w:rPr/>
        <w:t xml:space="preserve"> А робити це можна тільки тоді, коли абсолютно бракує інших даних для тієї епохи. Як "дзеркало життя" література дуже непевна річ. Див. пер­шу статтю в цій книзі.</w:t>
      </w:r>
    </w:p>
    <w:p>
      <w:pPr/>
      <w:hyperlink w:anchor="_ftnref31" w:history="1">
        <w:r>
          <w:rPr/>
          <w:t xml:space="preserve">[31]</w:t>
        </w:r>
      </w:hyperlink>
      <w:r>
        <w:rPr/>
        <w:t xml:space="preserve"> Подану в "Вибраних творах Е. По", ДВУ, 1928.</w:t>
      </w:r>
    </w:p>
    <w:p>
      <w:pPr/>
      <w:hyperlink w:anchor="_ftnref32" w:history="1">
        <w:r>
          <w:rPr/>
          <w:t xml:space="preserve">[32]</w:t>
        </w:r>
      </w:hyperlink>
      <w:r>
        <w:rPr/>
        <w:t xml:space="preserve"> Див. "Острів Пінгвінів" А. Франса.</w:t>
      </w:r>
    </w:p>
    <w:p>
      <w:pPr/>
      <w:hyperlink w:anchor="_ftnref33" w:history="1">
        <w:r>
          <w:rPr/>
          <w:t xml:space="preserve">[33]</w:t>
        </w:r>
      </w:hyperlink>
      <w:r>
        <w:rPr/>
        <w:t xml:space="preserve"> Це буває ясно для всякого, кому привелося хоч раз прочитати щось із Тургенєва в німецькому або французькому перекладі..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ref1" TargetMode="External"/>
  <Relationship Id="rId41" Type="http://schemas.openxmlformats.org/officeDocument/2006/relationships/hyperlink" Target="_ftnref2" TargetMode="External"/>
  <Relationship Id="rId42" Type="http://schemas.openxmlformats.org/officeDocument/2006/relationships/hyperlink" Target="_ftnref3" TargetMode="External"/>
  <Relationship Id="rId43" Type="http://schemas.openxmlformats.org/officeDocument/2006/relationships/hyperlink" Target="_ftnref4" TargetMode="External"/>
  <Relationship Id="rId44" Type="http://schemas.openxmlformats.org/officeDocument/2006/relationships/hyperlink" Target="_ftnref5" TargetMode="External"/>
  <Relationship Id="rId45" Type="http://schemas.openxmlformats.org/officeDocument/2006/relationships/hyperlink" Target="_ftnref6" TargetMode="External"/>
  <Relationship Id="rId46" Type="http://schemas.openxmlformats.org/officeDocument/2006/relationships/hyperlink" Target="_ftnref7" TargetMode="External"/>
  <Relationship Id="rId47" Type="http://schemas.openxmlformats.org/officeDocument/2006/relationships/hyperlink" Target="_ftnref8" TargetMode="External"/>
  <Relationship Id="rId48" Type="http://schemas.openxmlformats.org/officeDocument/2006/relationships/hyperlink" Target="_ftnref9" TargetMode="External"/>
  <Relationship Id="rId49" Type="http://schemas.openxmlformats.org/officeDocument/2006/relationships/hyperlink" Target="_ftnref10" TargetMode="External"/>
  <Relationship Id="rId50" Type="http://schemas.openxmlformats.org/officeDocument/2006/relationships/hyperlink" Target="_ftnref11" TargetMode="External"/>
  <Relationship Id="rId51" Type="http://schemas.openxmlformats.org/officeDocument/2006/relationships/hyperlink" Target="_ftnref12" TargetMode="External"/>
  <Relationship Id="rId52" Type="http://schemas.openxmlformats.org/officeDocument/2006/relationships/hyperlink" Target="_ftnref13" TargetMode="External"/>
  <Relationship Id="rId53" Type="http://schemas.openxmlformats.org/officeDocument/2006/relationships/hyperlink" Target="_ftnref14" TargetMode="External"/>
  <Relationship Id="rId54" Type="http://schemas.openxmlformats.org/officeDocument/2006/relationships/hyperlink" Target="_ftnref15" TargetMode="External"/>
  <Relationship Id="rId55" Type="http://schemas.openxmlformats.org/officeDocument/2006/relationships/hyperlink" Target="_ftnref16" TargetMode="External"/>
  <Relationship Id="rId56" Type="http://schemas.openxmlformats.org/officeDocument/2006/relationships/hyperlink" Target="_ftnref17" TargetMode="External"/>
  <Relationship Id="rId57" Type="http://schemas.openxmlformats.org/officeDocument/2006/relationships/hyperlink" Target="_ftnref18" TargetMode="External"/>
  <Relationship Id="rId58" Type="http://schemas.openxmlformats.org/officeDocument/2006/relationships/hyperlink" Target="_ftnref19" TargetMode="External"/>
  <Relationship Id="rId59" Type="http://schemas.openxmlformats.org/officeDocument/2006/relationships/hyperlink" Target="_ftnref20" TargetMode="External"/>
  <Relationship Id="rId60" Type="http://schemas.openxmlformats.org/officeDocument/2006/relationships/hyperlink" Target="_ftnref21" TargetMode="External"/>
  <Relationship Id="rId61" Type="http://schemas.openxmlformats.org/officeDocument/2006/relationships/hyperlink" Target="_ftnref22" TargetMode="External"/>
  <Relationship Id="rId62" Type="http://schemas.openxmlformats.org/officeDocument/2006/relationships/hyperlink" Target="_ftnref23" TargetMode="External"/>
  <Relationship Id="rId63" Type="http://schemas.openxmlformats.org/officeDocument/2006/relationships/hyperlink" Target="_ftnref24" TargetMode="External"/>
  <Relationship Id="rId64" Type="http://schemas.openxmlformats.org/officeDocument/2006/relationships/hyperlink" Target="_ftnref25" TargetMode="External"/>
  <Relationship Id="rId65" Type="http://schemas.openxmlformats.org/officeDocument/2006/relationships/hyperlink" Target="_ftnref26" TargetMode="External"/>
  <Relationship Id="rId66" Type="http://schemas.openxmlformats.org/officeDocument/2006/relationships/hyperlink" Target="_ftnref27" TargetMode="External"/>
  <Relationship Id="rId67" Type="http://schemas.openxmlformats.org/officeDocument/2006/relationships/hyperlink" Target="_ftnref28" TargetMode="External"/>
  <Relationship Id="rId68" Type="http://schemas.openxmlformats.org/officeDocument/2006/relationships/hyperlink" Target="_ftnref29" TargetMode="External"/>
  <Relationship Id="rId69" Type="http://schemas.openxmlformats.org/officeDocument/2006/relationships/hyperlink" Target="_ftnref30" TargetMode="External"/>
  <Relationship Id="rId70" Type="http://schemas.openxmlformats.org/officeDocument/2006/relationships/hyperlink" Target="_ftnref31" TargetMode="External"/>
  <Relationship Id="rId71" Type="http://schemas.openxmlformats.org/officeDocument/2006/relationships/hyperlink" Target="_ftnref32" TargetMode="External"/>
  <Relationship Id="rId72" Type="http://schemas.openxmlformats.org/officeDocument/2006/relationships/hyperlink" Target="_ftnref3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будується оповідання — Майк Йогансен</dc:title>
  <dc:description/>
  <dc:subject/>
  <cp:keywords/>
  <cp:category/>
  <cp:lastModifiedBy/>
  <dcterms:created xsi:type="dcterms:W3CDTF">2025-01-21T08:10:38+00:00</dcterms:created>
  <dcterms:modified xsi:type="dcterms:W3CDTF">2025-01-21T08:10:38+00:00</dcterms:modified>
</cp:coreProperties>
</file>

<file path=docProps/custom.xml><?xml version="1.0" encoding="utf-8"?>
<Properties xmlns="http://schemas.openxmlformats.org/officeDocument/2006/custom-properties" xmlns:vt="http://schemas.openxmlformats.org/officeDocument/2006/docPropsVTypes"/>
</file>