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Красне Сонце...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Тихо-мирно Володимир,</w:t>
      </w:r>
    </w:p>
    <w:p>
      <w:pPr/>
      <w:r>
        <w:rPr/>
        <w:t xml:space="preserve">Свого віку доживав,</w:t>
      </w:r>
    </w:p>
    <w:p>
      <w:pPr/>
      <w:r>
        <w:rPr/>
        <w:t xml:space="preserve">Піклувавсь своїм народом,</w:t>
      </w:r>
    </w:p>
    <w:p>
      <w:pPr/>
      <w:r>
        <w:rPr/>
        <w:t xml:space="preserve">Вдів, убогих годував.</w:t>
      </w:r>
    </w:p>
    <w:p>
      <w:pPr/>
    </w:p>
    <w:p>
      <w:pPr/>
      <w:r>
        <w:rPr/>
        <w:t xml:space="preserve">Всі вдоволені, щасливі.</w:t>
      </w:r>
    </w:p>
    <w:p>
      <w:pPr/>
      <w:r>
        <w:rPr/>
        <w:t xml:space="preserve">А багатство і добро</w:t>
      </w:r>
    </w:p>
    <w:p>
      <w:pPr/>
      <w:r>
        <w:rPr/>
        <w:t xml:space="preserve">Все несе й несе у Київ</w:t>
      </w:r>
    </w:p>
    <w:p>
      <w:pPr/>
      <w:r>
        <w:rPr/>
        <w:t xml:space="preserve">На човнах своїх Дніпро.</w:t>
      </w:r>
    </w:p>
    <w:p>
      <w:pPr/>
    </w:p>
    <w:p>
      <w:pPr/>
      <w:r>
        <w:rPr/>
        <w:t xml:space="preserve">Щонеділі виїжджає</w:t>
      </w:r>
    </w:p>
    <w:p>
      <w:pPr/>
      <w:r>
        <w:rPr/>
        <w:t xml:space="preserve">Валка з княжого двора</w:t>
      </w:r>
    </w:p>
    <w:p>
      <w:pPr/>
      <w:r>
        <w:rPr/>
        <w:t xml:space="preserve">З хлібом, салом, м'ясом, медом,</w:t>
      </w:r>
    </w:p>
    <w:p>
      <w:pPr/>
      <w:r>
        <w:rPr/>
        <w:t xml:space="preserve">Повна всякого добра.</w:t>
      </w:r>
    </w:p>
    <w:p>
      <w:pPr/>
    </w:p>
    <w:p>
      <w:pPr/>
      <w:r>
        <w:rPr/>
        <w:t xml:space="preserve">"Хто убогий, хто каліка,</w:t>
      </w:r>
    </w:p>
    <w:p>
      <w:pPr/>
      <w:r>
        <w:rPr/>
        <w:t xml:space="preserve">Хто сьогодні ще не їв,</w:t>
      </w:r>
    </w:p>
    <w:p>
      <w:pPr/>
      <w:r>
        <w:rPr/>
        <w:t xml:space="preserve">Йдіть, нещасні, поспішайте,</w:t>
      </w:r>
    </w:p>
    <w:p>
      <w:pPr/>
      <w:r>
        <w:rPr/>
        <w:t xml:space="preserve">Приступайте до возів!"</w:t>
      </w:r>
    </w:p>
    <w:p>
      <w:pPr/>
    </w:p>
    <w:p>
      <w:pPr/>
      <w:r>
        <w:rPr/>
        <w:t xml:space="preserve">І ішли каліки, вбогі,</w:t>
      </w:r>
    </w:p>
    <w:p>
      <w:pPr/>
      <w:r>
        <w:rPr/>
        <w:t xml:space="preserve">На руках дітей несли,</w:t>
      </w:r>
    </w:p>
    <w:p>
      <w:pPr/>
      <w:r>
        <w:rPr/>
        <w:t xml:space="preserve">Із возів, що треба, брали,</w:t>
      </w:r>
    </w:p>
    <w:p>
      <w:pPr/>
      <w:r>
        <w:rPr/>
        <w:t xml:space="preserve">Їли хліб і мед пили.</w:t>
      </w:r>
    </w:p>
    <w:p>
      <w:pPr/>
    </w:p>
    <w:p>
      <w:pPr/>
      <w:r>
        <w:rPr/>
        <w:t xml:space="preserve">Тихо-мирно дні останні</w:t>
      </w:r>
    </w:p>
    <w:p>
      <w:pPr/>
      <w:r>
        <w:rPr/>
        <w:t xml:space="preserve">Володимир доживав,</w:t>
      </w:r>
    </w:p>
    <w:p>
      <w:pPr/>
      <w:r>
        <w:rPr/>
        <w:t xml:space="preserve">Будував церкви і школи</w:t>
      </w:r>
    </w:p>
    <w:p>
      <w:pPr/>
      <w:r>
        <w:rPr/>
        <w:t xml:space="preserve">І за ладом доглядав,</w:t>
      </w:r>
    </w:p>
    <w:p>
      <w:pPr/>
    </w:p>
    <w:p>
      <w:pPr/>
      <w:r>
        <w:rPr/>
        <w:t xml:space="preserve">Жив з сусідами у згоді.</w:t>
      </w:r>
    </w:p>
    <w:p>
      <w:pPr/>
      <w:r>
        <w:rPr/>
        <w:t xml:space="preserve">І плили спокійно дні,</w:t>
      </w:r>
    </w:p>
    <w:p>
      <w:pPr/>
      <w:r>
        <w:rPr/>
        <w:t xml:space="preserve">Нападали на Вкраїну</w:t>
      </w:r>
    </w:p>
    <w:p>
      <w:pPr/>
      <w:r>
        <w:rPr/>
        <w:t xml:space="preserve">Тільки половці одні.</w:t>
      </w:r>
    </w:p>
    <w:p>
      <w:pPr/>
    </w:p>
    <w:p>
      <w:pPr/>
      <w:r>
        <w:rPr/>
        <w:t xml:space="preserve">І народ за серце й розум</w:t>
      </w:r>
    </w:p>
    <w:p>
      <w:pPr/>
      <w:r>
        <w:rPr/>
        <w:t xml:space="preserve">Свого князя шанував:</w:t>
      </w:r>
    </w:p>
    <w:p>
      <w:pPr/>
      <w:r>
        <w:rPr/>
        <w:t xml:space="preserve">"Красним Сонцем" України</w:t>
      </w:r>
    </w:p>
    <w:p>
      <w:pPr/>
      <w:r>
        <w:rPr/>
        <w:t xml:space="preserve">Володимира прозвав.</w:t>
      </w:r>
    </w:p>
    <w:p>
      <w:pPr/>
    </w:p>
    <w:p>
      <w:pPr/>
      <w:r>
        <w:rPr/>
        <w:t xml:space="preserve">І Великий Володимир</w:t>
      </w:r>
    </w:p>
    <w:p>
      <w:pPr/>
      <w:r>
        <w:rPr/>
        <w:t xml:space="preserve">Ще і досі не умер:</w:t>
      </w:r>
    </w:p>
    <w:p>
      <w:pPr/>
      <w:r>
        <w:rPr/>
        <w:t xml:space="preserve">За його думки великі</w:t>
      </w:r>
    </w:p>
    <w:p>
      <w:pPr/>
      <w:r>
        <w:rPr/>
        <w:t xml:space="preserve">Люде борються й тепер.</w:t>
      </w:r>
    </w:p>
    <w:p>
      <w:pPr/>
    </w:p>
    <w:p>
      <w:pPr/>
      <w:r>
        <w:rPr/>
        <w:t xml:space="preserve">Ще і досі на Вкраїні</w:t>
      </w:r>
    </w:p>
    <w:p>
      <w:pPr/>
      <w:r>
        <w:rPr/>
        <w:t xml:space="preserve">Кров'ю скроплені поля,</w:t>
      </w:r>
    </w:p>
    <w:p>
      <w:pPr/>
      <w:r>
        <w:rPr/>
        <w:t xml:space="preserve">Ще і досі українська</w:t>
      </w:r>
    </w:p>
    <w:p>
      <w:pPr/>
      <w:r>
        <w:rPr/>
        <w:t xml:space="preserve">Розшматована земля.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Красне Сонце... — Олександр Олесь</dc:title>
  <dc:description/>
  <dc:subject/>
  <cp:keywords/>
  <cp:category/>
  <cp:lastModifiedBy/>
  <dcterms:created xsi:type="dcterms:W3CDTF">2025-01-21T04:21:59+00:00</dcterms:created>
  <dcterms:modified xsi:type="dcterms:W3CDTF">2025-01-21T04:21:59+00:00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