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 Волині в час той княжив</w:t>
      </w:r>
    </w:p>
    <w:p>
      <w:pPr/>
      <w:r>
        <w:rPr/>
        <w:t xml:space="preserve">Син Мстислава — князь Роман,</w:t>
      </w:r>
    </w:p>
    <w:p>
      <w:pPr/>
      <w:r>
        <w:rPr/>
        <w:t xml:space="preserve">Ворог злий бояр нікчемних,</w:t>
      </w:r>
    </w:p>
    <w:p>
      <w:pPr/>
      <w:r>
        <w:rPr/>
        <w:t xml:space="preserve">Друг селянства і міщан.</w:t>
      </w:r>
    </w:p>
    <w:p>
      <w:pPr/>
    </w:p>
    <w:p>
      <w:pPr/>
      <w:r>
        <w:rPr/>
        <w:t xml:space="preserve">Бив він половців нещадно</w:t>
      </w:r>
    </w:p>
    <w:p>
      <w:pPr/>
      <w:r>
        <w:rPr/>
        <w:t xml:space="preserve">І в полон живих не брав.</w:t>
      </w:r>
    </w:p>
    <w:p>
      <w:pPr/>
      <w:r>
        <w:rPr/>
        <w:t xml:space="preserve">Про Романа склалась пісня,</w:t>
      </w:r>
    </w:p>
    <w:p>
      <w:pPr/>
      <w:r>
        <w:rPr/>
        <w:t xml:space="preserve">Сам народ ту пісню склав.</w:t>
      </w:r>
    </w:p>
    <w:p>
      <w:pPr/>
    </w:p>
    <w:p>
      <w:pPr/>
      <w:r>
        <w:rPr/>
        <w:t xml:space="preserve">В пісні тій Роман був рівний</w:t>
      </w:r>
    </w:p>
    <w:p>
      <w:pPr/>
      <w:r>
        <w:rPr/>
        <w:t xml:space="preserve">Турам, левам і орлам…</w:t>
      </w:r>
    </w:p>
    <w:p>
      <w:pPr/>
      <w:r>
        <w:rPr/>
        <w:t xml:space="preserve">Вороги дітей лякали:</w:t>
      </w:r>
    </w:p>
    <w:p>
      <w:pPr/>
      <w:r>
        <w:rPr/>
        <w:t xml:space="preserve">"Цить! Романові віддам!"</w:t>
      </w:r>
    </w:p>
    <w:p>
      <w:pPr/>
    </w:p>
    <w:p>
      <w:pPr/>
      <w:r>
        <w:rPr/>
        <w:t xml:space="preserve">До Романа йдуть бояри,</w:t>
      </w:r>
    </w:p>
    <w:p>
      <w:pPr/>
      <w:r>
        <w:rPr/>
        <w:t xml:space="preserve">Віддають йому престіл…</w:t>
      </w:r>
    </w:p>
    <w:p>
      <w:pPr/>
      <w:r>
        <w:rPr/>
        <w:t xml:space="preserve">"Ой, не буду їсти меду,</w:t>
      </w:r>
    </w:p>
    <w:p>
      <w:pPr/>
      <w:r>
        <w:rPr/>
        <w:t xml:space="preserve">Доки сих не знищу бджіл".</w:t>
      </w:r>
    </w:p>
    <w:p>
      <w:pPr/>
    </w:p>
    <w:p>
      <w:pPr/>
      <w:r>
        <w:rPr/>
        <w:t xml:space="preserve">І коли меча бояри</w:t>
      </w:r>
    </w:p>
    <w:p>
      <w:pPr/>
      <w:r>
        <w:rPr/>
        <w:t xml:space="preserve">На Романа підняли,</w:t>
      </w:r>
    </w:p>
    <w:p>
      <w:pPr/>
      <w:r>
        <w:rPr/>
        <w:t xml:space="preserve">Володимирка згадав він,</w:t>
      </w:r>
    </w:p>
    <w:p>
      <w:pPr/>
      <w:r>
        <w:rPr/>
        <w:t xml:space="preserve">Щоб слухняними були.</w:t>
      </w:r>
    </w:p>
    <w:p>
      <w:pPr/>
    </w:p>
    <w:p>
      <w:pPr/>
      <w:r>
        <w:rPr/>
        <w:t xml:space="preserve">Не боявся він нікого</w:t>
      </w:r>
    </w:p>
    <w:p>
      <w:pPr/>
      <w:r>
        <w:rPr/>
        <w:t xml:space="preserve">І підмоги не шукав.</w:t>
      </w:r>
    </w:p>
    <w:p>
      <w:pPr/>
      <w:r>
        <w:rPr/>
        <w:t xml:space="preserve">Раз до його папа римський</w:t>
      </w:r>
    </w:p>
    <w:p>
      <w:pPr/>
      <w:r>
        <w:rPr/>
        <w:t xml:space="preserve">Посланців своїх прислав:</w:t>
      </w:r>
    </w:p>
    <w:p>
      <w:pPr/>
    </w:p>
    <w:p>
      <w:pPr/>
      <w:r>
        <w:rPr/>
        <w:t xml:space="preserve">"Інокентій, папа римський,</w:t>
      </w:r>
    </w:p>
    <w:p>
      <w:pPr/>
      <w:r>
        <w:rPr/>
        <w:t xml:space="preserve">Привітання шле тобі,</w:t>
      </w:r>
    </w:p>
    <w:p>
      <w:pPr/>
      <w:r>
        <w:rPr/>
        <w:t xml:space="preserve">Обіцяє тобі в поміч</w:t>
      </w:r>
    </w:p>
    <w:p>
      <w:pPr/>
      <w:r>
        <w:rPr/>
        <w:t xml:space="preserve">Меч Петровий в боротьбі".</w:t>
      </w:r>
    </w:p>
    <w:p>
      <w:pPr/>
    </w:p>
    <w:p>
      <w:pPr/>
      <w:r>
        <w:rPr/>
        <w:t xml:space="preserve">Вийняв князь свій меч і каже:</w:t>
      </w:r>
    </w:p>
    <w:p>
      <w:pPr/>
      <w:r>
        <w:rPr/>
        <w:t xml:space="preserve">"Передайте й мій уклін</w:t>
      </w:r>
    </w:p>
    <w:p>
      <w:pPr/>
      <w:r>
        <w:rPr/>
        <w:t xml:space="preserve">І спитайте свого папу:</w:t>
      </w:r>
    </w:p>
    <w:p>
      <w:pPr/>
      <w:r>
        <w:rPr/>
        <w:t xml:space="preserve">Чи такого має він?</w:t>
      </w:r>
    </w:p>
    <w:p>
      <w:pPr/>
    </w:p>
    <w:p>
      <w:pPr/>
      <w:r>
        <w:rPr/>
        <w:t xml:space="preserve">Поки я меча не стратив</w:t>
      </w:r>
    </w:p>
    <w:p>
      <w:pPr/>
      <w:r>
        <w:rPr/>
        <w:t xml:space="preserve">І тримаю у руці,</w:t>
      </w:r>
    </w:p>
    <w:p>
      <w:pPr/>
      <w:r>
        <w:rPr/>
        <w:t xml:space="preserve">Ним я й буду добувати!..</w:t>
      </w:r>
    </w:p>
    <w:p>
      <w:pPr/>
      <w:r>
        <w:rPr/>
        <w:t xml:space="preserve">Йдіть здорові, посланці".</w:t>
      </w:r>
    </w:p>
    <w:p>
      <w:pPr/>
    </w:p>
    <w:p>
      <w:pPr/>
      <w:r>
        <w:rPr/>
        <w:t xml:space="preserve">І народом мудро правив,</w:t>
      </w:r>
    </w:p>
    <w:p>
      <w:pPr/>
      <w:r>
        <w:rPr/>
        <w:t xml:space="preserve">І державу збільшив князь,</w:t>
      </w:r>
    </w:p>
    <w:p>
      <w:pPr/>
      <w:r>
        <w:rPr/>
        <w:t xml:space="preserve">Бо Волинь з Галичиною</w:t>
      </w:r>
    </w:p>
    <w:p>
      <w:pPr/>
      <w:r>
        <w:rPr/>
        <w:t xml:space="preserve">В одно князівство злилась.</w:t>
      </w:r>
    </w:p>
    <w:p>
      <w:pPr/>
    </w:p>
    <w:p>
      <w:pPr/>
      <w:r>
        <w:rPr/>
        <w:t xml:space="preserve">Вояком Роман родився –</w:t>
      </w:r>
    </w:p>
    <w:p>
      <w:pPr/>
      <w:r>
        <w:rPr/>
        <w:t xml:space="preserve">На війні він і поляг:</w:t>
      </w:r>
    </w:p>
    <w:p>
      <w:pPr/>
      <w:r>
        <w:rPr/>
        <w:t xml:space="preserve">Під Завихвистом на Віслі</w:t>
      </w:r>
    </w:p>
    <w:p>
      <w:pPr/>
      <w:r>
        <w:rPr/>
        <w:t xml:space="preserve">Заколов його поляк.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 — Олександр Олесь</dc:title>
  <dc:description/>
  <dc:subject/>
  <cp:keywords/>
  <cp:category/>
  <cp:lastModifiedBy/>
  <dcterms:created xsi:type="dcterms:W3CDTF">2025-01-21T08:51:34+00:00</dcterms:created>
  <dcterms:modified xsi:type="dcterms:W3CDTF">2025-01-21T08:51:34+00:00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