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Ростиславичі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Після князя Ростислава</w:t>
      </w:r>
    </w:p>
    <w:p>
      <w:pPr/>
      <w:r>
        <w:rPr/>
        <w:t xml:space="preserve">Залишилось три сини.</w:t>
      </w:r>
    </w:p>
    <w:p>
      <w:pPr/>
      <w:r>
        <w:rPr/>
        <w:t xml:space="preserve">Поховаваши батька, з Криму</w:t>
      </w:r>
    </w:p>
    <w:p>
      <w:pPr/>
      <w:r>
        <w:rPr/>
        <w:t xml:space="preserve">Повертаються вони.</w:t>
      </w:r>
    </w:p>
    <w:p>
      <w:pPr/>
    </w:p>
    <w:p>
      <w:pPr/>
      <w:r>
        <w:rPr/>
        <w:t xml:space="preserve">Мирно батьківщину ділять,</w:t>
      </w:r>
    </w:p>
    <w:p>
      <w:pPr/>
      <w:r>
        <w:rPr/>
        <w:t xml:space="preserve">В згоді, і приязні живуть,</w:t>
      </w:r>
    </w:p>
    <w:p>
      <w:pPr/>
      <w:r>
        <w:rPr/>
        <w:t xml:space="preserve">Разом б'ються з ворогами,</w:t>
      </w:r>
    </w:p>
    <w:p>
      <w:pPr/>
      <w:r>
        <w:rPr/>
        <w:t xml:space="preserve">Разом всі їдять і п'ють.</w:t>
      </w:r>
    </w:p>
    <w:p>
      <w:pPr/>
    </w:p>
    <w:p>
      <w:pPr/>
      <w:r>
        <w:rPr/>
        <w:t xml:space="preserve">З українськими князями</w:t>
      </w:r>
    </w:p>
    <w:p>
      <w:pPr/>
      <w:r>
        <w:rPr/>
        <w:t xml:space="preserve">Скрізь бажають спільно йти —</w:t>
      </w:r>
    </w:p>
    <w:p>
      <w:pPr/>
      <w:r>
        <w:rPr/>
        <w:t xml:space="preserve">До єдиної держави,</w:t>
      </w:r>
    </w:p>
    <w:p>
      <w:pPr/>
      <w:r>
        <w:rPr/>
        <w:t xml:space="preserve">До єдиної мети.</w:t>
      </w:r>
    </w:p>
    <w:p>
      <w:pPr/>
    </w:p>
    <w:p>
      <w:pPr/>
      <w:r>
        <w:rPr/>
        <w:t xml:space="preserve">Але єсть на світі люди</w:t>
      </w:r>
    </w:p>
    <w:p>
      <w:pPr/>
      <w:r>
        <w:rPr/>
        <w:t xml:space="preserve">І великі, і малі:</w:t>
      </w:r>
    </w:p>
    <w:p>
      <w:pPr/>
      <w:r>
        <w:rPr/>
        <w:t xml:space="preserve">Ті літають духом в небі,</w:t>
      </w:r>
    </w:p>
    <w:p>
      <w:pPr/>
      <w:r>
        <w:rPr/>
        <w:t xml:space="preserve">Ці плазують по землі.</w:t>
      </w:r>
    </w:p>
    <w:p>
      <w:pPr/>
    </w:p>
    <w:p>
      <w:pPr/>
      <w:r>
        <w:rPr/>
        <w:t xml:space="preserve">Князь Василько раз до Любча</w:t>
      </w:r>
    </w:p>
    <w:p>
      <w:pPr/>
      <w:r>
        <w:rPr/>
        <w:t xml:space="preserve">На Вкраїну поспішив:</w:t>
      </w:r>
    </w:p>
    <w:p>
      <w:pPr/>
      <w:r>
        <w:rPr/>
        <w:t xml:space="preserve">Там нарада відбувалась</w:t>
      </w:r>
    </w:p>
    <w:p>
      <w:pPr/>
      <w:r>
        <w:rPr/>
        <w:t xml:space="preserve">Українських всіх князів.</w:t>
      </w:r>
    </w:p>
    <w:p>
      <w:pPr/>
    </w:p>
    <w:p>
      <w:pPr/>
      <w:r>
        <w:rPr/>
        <w:t xml:space="preserve">Приїздить, за стіл сідає</w:t>
      </w:r>
    </w:p>
    <w:p>
      <w:pPr/>
      <w:r>
        <w:rPr/>
        <w:t xml:space="preserve">Й чує мову чарівну:</w:t>
      </w:r>
    </w:p>
    <w:p>
      <w:pPr/>
      <w:r>
        <w:rPr/>
        <w:t xml:space="preserve">"Доки будемо губити</w:t>
      </w:r>
    </w:p>
    <w:p>
      <w:pPr/>
      <w:r>
        <w:rPr/>
        <w:t xml:space="preserve">Українську сторону?</w:t>
      </w:r>
    </w:p>
    <w:p>
      <w:pPr/>
    </w:p>
    <w:p>
      <w:pPr/>
      <w:r>
        <w:rPr/>
        <w:t xml:space="preserve">Доки будем ворогами</w:t>
      </w:r>
    </w:p>
    <w:p>
      <w:pPr/>
      <w:r>
        <w:rPr/>
        <w:t xml:space="preserve">На єдину землю йти:</w:t>
      </w:r>
    </w:p>
    <w:p>
      <w:pPr/>
      <w:r>
        <w:rPr/>
        <w:t xml:space="preserve">Чи у нас не спільна мати,</w:t>
      </w:r>
    </w:p>
    <w:p>
      <w:pPr/>
      <w:r>
        <w:rPr/>
        <w:t xml:space="preserve">Чи не рідні ми брати?!</w:t>
      </w:r>
    </w:p>
    <w:p>
      <w:pPr/>
    </w:p>
    <w:p>
      <w:pPr/>
      <w:r>
        <w:rPr/>
        <w:t xml:space="preserve">Жиймо в згоді! Поцілуймо,</w:t>
      </w:r>
    </w:p>
    <w:p>
      <w:pPr/>
      <w:r>
        <w:rPr/>
        <w:t xml:space="preserve">На хресті присягнемо.</w:t>
      </w:r>
    </w:p>
    <w:p>
      <w:pPr/>
      <w:r>
        <w:rPr/>
        <w:t xml:space="preserve">Що за нашу спільну Матір</w:t>
      </w:r>
    </w:p>
    <w:p>
      <w:pPr/>
      <w:r>
        <w:rPr/>
        <w:t xml:space="preserve">Душу й тіло віддамо".</w:t>
      </w:r>
    </w:p>
    <w:p>
      <w:pPr/>
    </w:p>
    <w:p>
      <w:pPr/>
      <w:r>
        <w:rPr/>
        <w:t xml:space="preserve">"Згода, згода! — закричали. —</w:t>
      </w:r>
    </w:p>
    <w:p>
      <w:pPr/>
      <w:r>
        <w:rPr/>
        <w:t xml:space="preserve">Спільно знищимо того,</w:t>
      </w:r>
    </w:p>
    <w:p>
      <w:pPr/>
      <w:r>
        <w:rPr/>
        <w:t xml:space="preserve">Хто покривдити посміє</w:t>
      </w:r>
    </w:p>
    <w:p>
      <w:pPr/>
      <w:r>
        <w:rPr/>
        <w:t xml:space="preserve">Брата рідного свого.</w:t>
      </w:r>
    </w:p>
    <w:p>
      <w:pPr/>
    </w:p>
    <w:p>
      <w:pPr/>
      <w:r>
        <w:rPr/>
        <w:t xml:space="preserve">Разом знищимо навіки!" —</w:t>
      </w:r>
    </w:p>
    <w:p>
      <w:pPr/>
      <w:r>
        <w:rPr/>
        <w:t xml:space="preserve">Присягаються князі,</w:t>
      </w:r>
    </w:p>
    <w:p>
      <w:pPr/>
      <w:r>
        <w:rPr/>
        <w:t xml:space="preserve">Піднімають хрест угору</w:t>
      </w:r>
    </w:p>
    <w:p>
      <w:pPr/>
      <w:r>
        <w:rPr/>
        <w:t xml:space="preserve">І цілують по черзі.</w:t>
      </w:r>
    </w:p>
    <w:p>
      <w:pPr/>
    </w:p>
    <w:p>
      <w:pPr/>
      <w:r>
        <w:rPr/>
        <w:t xml:space="preserve">Але князь Давид Волинський</w:t>
      </w:r>
    </w:p>
    <w:p>
      <w:pPr/>
      <w:r>
        <w:rPr/>
        <w:t xml:space="preserve">З Святополком заодно,</w:t>
      </w:r>
    </w:p>
    <w:p>
      <w:pPr/>
      <w:r>
        <w:rPr/>
        <w:t xml:space="preserve">Вже зломив свою присягу,</w:t>
      </w:r>
    </w:p>
    <w:p>
      <w:pPr/>
      <w:r>
        <w:rPr/>
        <w:t xml:space="preserve">Вже забув її давно.</w:t>
      </w:r>
    </w:p>
    <w:p>
      <w:pPr/>
    </w:p>
    <w:p>
      <w:pPr/>
      <w:r>
        <w:rPr/>
        <w:t xml:space="preserve">Він запрошує Василька</w:t>
      </w:r>
    </w:p>
    <w:p>
      <w:pPr/>
      <w:r>
        <w:rPr/>
        <w:t xml:space="preserve">У палати на бенкет,</w:t>
      </w:r>
    </w:p>
    <w:p>
      <w:pPr/>
      <w:r>
        <w:rPr/>
        <w:t xml:space="preserve">На вино старе, пахуче,</w:t>
      </w:r>
    </w:p>
    <w:p>
      <w:pPr/>
      <w:r>
        <w:rPr/>
        <w:t xml:space="preserve">На старий, солодкий мед.</w:t>
      </w:r>
    </w:p>
    <w:p>
      <w:pPr/>
    </w:p>
    <w:p>
      <w:pPr/>
      <w:r>
        <w:rPr/>
        <w:t xml:space="preserve">Попереджували князя:</w:t>
      </w:r>
    </w:p>
    <w:p>
      <w:pPr/>
      <w:r>
        <w:rPr/>
        <w:t xml:space="preserve">"Любий князю, залишись!</w:t>
      </w:r>
    </w:p>
    <w:p>
      <w:pPr/>
      <w:r>
        <w:rPr/>
        <w:t xml:space="preserve">Не послухаєш — поїдеш,</w:t>
      </w:r>
    </w:p>
    <w:p>
      <w:pPr/>
      <w:r>
        <w:rPr/>
        <w:t xml:space="preserve">Жалкуватимеш колись".</w:t>
      </w:r>
    </w:p>
    <w:p>
      <w:pPr/>
    </w:p>
    <w:p>
      <w:pPr/>
      <w:r>
        <w:rPr/>
        <w:t xml:space="preserve">Не послухав князь Василько</w:t>
      </w:r>
    </w:p>
    <w:p>
      <w:pPr/>
      <w:r>
        <w:rPr/>
        <w:t xml:space="preserve">І поїхав на бенкет…</w:t>
      </w:r>
    </w:p>
    <w:p>
      <w:pPr/>
      <w:r>
        <w:rPr/>
        <w:t xml:space="preserve">На столі пахучі вина</w:t>
      </w:r>
    </w:p>
    <w:p>
      <w:pPr/>
      <w:r>
        <w:rPr/>
        <w:t xml:space="preserve">І старий солодкий мед.</w:t>
      </w:r>
    </w:p>
    <w:p>
      <w:pPr/>
    </w:p>
    <w:p>
      <w:pPr/>
      <w:r>
        <w:rPr/>
        <w:t xml:space="preserve">Та який чудний господар:</w:t>
      </w:r>
    </w:p>
    <w:p>
      <w:pPr/>
      <w:r>
        <w:rPr/>
        <w:t xml:space="preserve">Покрутивсь і нагло зник.</w:t>
      </w:r>
    </w:p>
    <w:p>
      <w:pPr/>
      <w:r>
        <w:rPr/>
        <w:t xml:space="preserve">І у князя Святополка</w:t>
      </w:r>
    </w:p>
    <w:p>
      <w:pPr/>
      <w:r>
        <w:rPr/>
        <w:t xml:space="preserve">Не повернеться язик.</w:t>
      </w:r>
    </w:p>
    <w:p>
      <w:pPr/>
    </w:p>
    <w:p>
      <w:pPr/>
      <w:r>
        <w:rPr/>
        <w:t xml:space="preserve">Так сидять, мовчать, чекають…</w:t>
      </w:r>
    </w:p>
    <w:p>
      <w:pPr/>
      <w:r>
        <w:rPr/>
        <w:t xml:space="preserve">Нагло слуги десь взялись</w:t>
      </w:r>
    </w:p>
    <w:p>
      <w:pPr/>
      <w:r>
        <w:rPr/>
        <w:t xml:space="preserve">І заковують Василька,</w:t>
      </w:r>
    </w:p>
    <w:p>
      <w:pPr/>
      <w:r>
        <w:rPr/>
        <w:t xml:space="preserve">І ведуть його кудись.</w:t>
      </w:r>
    </w:p>
    <w:p>
      <w:pPr/>
    </w:p>
    <w:p>
      <w:pPr/>
      <w:r>
        <w:rPr/>
        <w:t xml:space="preserve">Повели, на коней сіли</w:t>
      </w:r>
    </w:p>
    <w:p>
      <w:pPr/>
      <w:r>
        <w:rPr/>
        <w:t xml:space="preserve">І несуться у весь дух.</w:t>
      </w:r>
    </w:p>
    <w:p>
      <w:pPr/>
      <w:r>
        <w:rPr/>
        <w:t xml:space="preserve">Привезли. Сидить в кімнаті,</w:t>
      </w:r>
    </w:p>
    <w:p>
      <w:pPr/>
      <w:r>
        <w:rPr/>
        <w:t xml:space="preserve">Гострить ніж якийсь пастух.</w:t>
      </w:r>
    </w:p>
    <w:p>
      <w:pPr/>
    </w:p>
    <w:p>
      <w:pPr/>
      <w:r>
        <w:rPr/>
        <w:t xml:space="preserve">Боронився князь Василько,</w:t>
      </w:r>
    </w:p>
    <w:p>
      <w:pPr/>
      <w:r>
        <w:rPr/>
        <w:t xml:space="preserve">Виривався з лютих рук,</w:t>
      </w:r>
    </w:p>
    <w:p>
      <w:pPr/>
      <w:r>
        <w:rPr/>
        <w:t xml:space="preserve">Та йому пастух жорстокий</w:t>
      </w:r>
    </w:p>
    <w:p>
      <w:pPr/>
      <w:r>
        <w:rPr/>
        <w:t xml:space="preserve">Очі видовбав, як крук.</w:t>
      </w:r>
    </w:p>
    <w:p>
      <w:pPr/>
    </w:p>
    <w:p>
      <w:pPr/>
      <w:r>
        <w:rPr/>
        <w:t xml:space="preserve">Довго князь лежав без руху,</w:t>
      </w:r>
    </w:p>
    <w:p>
      <w:pPr/>
      <w:r>
        <w:rPr/>
        <w:t xml:space="preserve">Непритомний довго був</w:t>
      </w:r>
    </w:p>
    <w:p>
      <w:pPr/>
      <w:r>
        <w:rPr/>
        <w:t xml:space="preserve">І нарешті голос ніжний</w:t>
      </w:r>
    </w:p>
    <w:p>
      <w:pPr/>
      <w:r>
        <w:rPr/>
        <w:t xml:space="preserve">Наче матері, почув:</w:t>
      </w:r>
    </w:p>
    <w:p>
      <w:pPr/>
    </w:p>
    <w:p>
      <w:pPr/>
      <w:r>
        <w:rPr/>
        <w:t xml:space="preserve">"Я з холодної криниці</w:t>
      </w:r>
    </w:p>
    <w:p>
      <w:pPr/>
      <w:r>
        <w:rPr/>
        <w:t xml:space="preserve">Дам води твоїм устам,</w:t>
      </w:r>
    </w:p>
    <w:p>
      <w:pPr/>
      <w:r>
        <w:rPr/>
        <w:t xml:space="preserve">Я обмию твої рани</w:t>
      </w:r>
    </w:p>
    <w:p>
      <w:pPr/>
      <w:r>
        <w:rPr/>
        <w:t xml:space="preserve">І сорочку білу дам".</w:t>
      </w:r>
    </w:p>
    <w:p>
      <w:pPr/>
    </w:p>
    <w:p>
      <w:pPr/>
      <w:r>
        <w:rPr/>
        <w:t xml:space="preserve">І сліпий Василько плаче, —</w:t>
      </w:r>
    </w:p>
    <w:p>
      <w:pPr/>
      <w:r>
        <w:rPr/>
        <w:t xml:space="preserve">Він до пам'яті прийшов:</w:t>
      </w:r>
    </w:p>
    <w:p>
      <w:pPr/>
      <w:r>
        <w:rPr/>
        <w:t xml:space="preserve">"Не знімай сорочки з мене,</w:t>
      </w:r>
    </w:p>
    <w:p>
      <w:pPr/>
      <w:r>
        <w:rPr/>
        <w:t xml:space="preserve">Щоб сам Бог угледів кров".</w:t>
      </w:r>
    </w:p>
    <w:p>
      <w:pPr/>
    </w:p>
    <w:p>
      <w:pPr/>
      <w:r>
        <w:rPr/>
        <w:t xml:space="preserve">І заснув Василько знову</w:t>
      </w:r>
    </w:p>
    <w:p>
      <w:pPr/>
      <w:r>
        <w:rPr/>
        <w:t xml:space="preserve">Сном глибоким і міцним,</w:t>
      </w:r>
    </w:p>
    <w:p>
      <w:pPr/>
      <w:r>
        <w:rPr/>
        <w:t xml:space="preserve">Наче рідна його мати,</w:t>
      </w:r>
    </w:p>
    <w:p>
      <w:pPr/>
      <w:r>
        <w:rPr/>
        <w:t xml:space="preserve">Нахилився хтось над ним.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Ростиславичі — Олександр Олесь</dc:title>
  <dc:description/>
  <dc:subject/>
  <cp:keywords/>
  <cp:category/>
  <cp:lastModifiedBy/>
  <dcterms:created xsi:type="dcterms:W3CDTF">2025-01-21T08:50:56+00:00</dcterms:created>
  <dcterms:modified xsi:type="dcterms:W3CDTF">2025-01-21T08:50:56+00:00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