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Похід на хозар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Над Каспійським буйним морем,</w:t>
      </w:r>
    </w:p>
    <w:p>
      <w:pPr/>
      <w:r>
        <w:rPr/>
        <w:t xml:space="preserve">Понад Волгою в степах</w:t>
      </w:r>
    </w:p>
    <w:p>
      <w:pPr/>
      <w:r>
        <w:rPr/>
        <w:t xml:space="preserve">Здавна жив народ хозарський</w:t>
      </w:r>
    </w:p>
    <w:p>
      <w:pPr/>
      <w:r>
        <w:rPr/>
        <w:t xml:space="preserve">В побудованих містах.</w:t>
      </w:r>
    </w:p>
    <w:p>
      <w:pPr/>
    </w:p>
    <w:p>
      <w:pPr/>
      <w:r>
        <w:rPr/>
        <w:t xml:space="preserve">Торгував усяким крамом,</w:t>
      </w:r>
    </w:p>
    <w:p>
      <w:pPr/>
      <w:r>
        <w:rPr/>
        <w:t xml:space="preserve">Вів з сусідами війну</w:t>
      </w:r>
    </w:p>
    <w:p>
      <w:pPr/>
      <w:r>
        <w:rPr/>
        <w:t xml:space="preserve">І давно вже задивлявся</w:t>
      </w:r>
    </w:p>
    <w:p>
      <w:pPr/>
      <w:r>
        <w:rPr/>
        <w:t xml:space="preserve">Він на нашу сторону.</w:t>
      </w:r>
    </w:p>
    <w:p>
      <w:pPr/>
    </w:p>
    <w:p>
      <w:pPr/>
      <w:r>
        <w:rPr/>
        <w:t xml:space="preserve">"За хозарами не встигнеш!</w:t>
      </w:r>
    </w:p>
    <w:p>
      <w:pPr/>
      <w:r>
        <w:rPr/>
        <w:t xml:space="preserve">Бо пройдисвіти оці</w:t>
      </w:r>
    </w:p>
    <w:p>
      <w:pPr/>
      <w:r>
        <w:rPr/>
        <w:t xml:space="preserve">Все забрали в свої руки", —</w:t>
      </w:r>
    </w:p>
    <w:p>
      <w:pPr/>
      <w:r>
        <w:rPr/>
        <w:t xml:space="preserve">Наші гнівались купці.</w:t>
      </w:r>
    </w:p>
    <w:p>
      <w:pPr/>
    </w:p>
    <w:p>
      <w:pPr/>
      <w:r>
        <w:rPr/>
        <w:t xml:space="preserve">Довго, довго придивлявся</w:t>
      </w:r>
    </w:p>
    <w:p>
      <w:pPr/>
      <w:r>
        <w:rPr/>
        <w:t xml:space="preserve">До торгівлі Святослав</w:t>
      </w:r>
    </w:p>
    <w:p>
      <w:pPr/>
      <w:r>
        <w:rPr/>
        <w:t xml:space="preserve">І в метких купцях-хозарах</w:t>
      </w:r>
    </w:p>
    <w:p>
      <w:pPr/>
      <w:r>
        <w:rPr/>
        <w:t xml:space="preserve">Ворогів своїх пізнав.</w:t>
      </w:r>
    </w:p>
    <w:p>
      <w:pPr/>
    </w:p>
    <w:p>
      <w:pPr/>
      <w:r>
        <w:rPr/>
        <w:t xml:space="preserve">І сказав: "Іду на вас я,</w:t>
      </w:r>
    </w:p>
    <w:p>
      <w:pPr/>
      <w:r>
        <w:rPr/>
        <w:t xml:space="preserve">Приготуйтесь до боїв!"</w:t>
      </w:r>
    </w:p>
    <w:p>
      <w:pPr/>
      <w:r>
        <w:rPr/>
        <w:t xml:space="preserve">Сам же військо він збирає</w:t>
      </w:r>
    </w:p>
    <w:p>
      <w:pPr/>
      <w:r>
        <w:rPr/>
        <w:t xml:space="preserve">І веде на ворогів.</w:t>
      </w:r>
    </w:p>
    <w:p>
      <w:pPr/>
    </w:p>
    <w:p>
      <w:pPr/>
      <w:r>
        <w:rPr/>
        <w:t xml:space="preserve">Розбиває їх твердиню —</w:t>
      </w:r>
    </w:p>
    <w:p>
      <w:pPr/>
      <w:r>
        <w:rPr/>
        <w:t xml:space="preserve">Білу Вежу на Дону —</w:t>
      </w:r>
    </w:p>
    <w:p>
      <w:pPr/>
      <w:r>
        <w:rPr/>
        <w:t xml:space="preserve">І мечем руйнує Ітіль —</w:t>
      </w:r>
    </w:p>
    <w:p>
      <w:pPr/>
      <w:r>
        <w:rPr/>
        <w:t xml:space="preserve">їх столицю головну.</w:t>
      </w:r>
    </w:p>
    <w:p>
      <w:pPr/>
    </w:p>
    <w:p>
      <w:pPr/>
      <w:r>
        <w:rPr/>
        <w:t xml:space="preserve">Розганяє їх по світу,</w:t>
      </w:r>
    </w:p>
    <w:p>
      <w:pPr/>
      <w:r>
        <w:rPr/>
        <w:t xml:space="preserve">Наче вітер зграї хмар,</w:t>
      </w:r>
    </w:p>
    <w:p>
      <w:pPr/>
      <w:r>
        <w:rPr/>
        <w:t xml:space="preserve">І з того часу держави</w:t>
      </w:r>
    </w:p>
    <w:p>
      <w:pPr/>
      <w:r>
        <w:rPr/>
        <w:t xml:space="preserve">Не було вже у хозар.</w:t>
      </w:r>
    </w:p>
    <w:p>
      <w:pPr/>
    </w:p>
    <w:p>
      <w:pPr/>
      <w:r>
        <w:rPr/>
        <w:t xml:space="preserve">І з того часу наш ворог</w:t>
      </w:r>
    </w:p>
    <w:p>
      <w:pPr/>
      <w:r>
        <w:rPr/>
        <w:t xml:space="preserve">Приймаком в чужинця жив…</w:t>
      </w:r>
    </w:p>
    <w:p>
      <w:pPr/>
      <w:r>
        <w:rPr/>
        <w:t xml:space="preserve">Так колись ма рахувались</w:t>
      </w:r>
    </w:p>
    <w:p>
      <w:pPr/>
      <w:r>
        <w:rPr/>
        <w:t xml:space="preserve">З тим, хто кривду нам робив.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Похід на хозар — Олександр Олесь</dc:title>
  <dc:description/>
  <dc:subject/>
  <cp:keywords/>
  <cp:category/>
  <cp:lastModifiedBy/>
  <dcterms:created xsi:type="dcterms:W3CDTF">2025-01-21T08:51:36+00:00</dcterms:created>
  <dcterms:modified xsi:type="dcterms:W3CDTF">2025-01-21T08:51:36+00:00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