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Раз високо над горами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Раз високо над горами,</w:t>
      </w:r>
    </w:p>
    <w:p>
      <w:pPr/>
      <w:r>
        <w:rPr/>
        <w:t xml:space="preserve">Уранці по весні,</w:t>
      </w:r>
    </w:p>
    <w:p>
      <w:pPr/>
      <w:r>
        <w:rPr/>
        <w:t xml:space="preserve">Дві хмароньки пливли кудись,</w:t>
      </w:r>
    </w:p>
    <w:p>
      <w:pPr/>
      <w:r>
        <w:rPr/>
        <w:t xml:space="preserve">Як янголи ясні.</w:t>
      </w:r>
    </w:p>
    <w:p>
      <w:pPr/>
    </w:p>
    <w:p>
      <w:pPr/>
      <w:r>
        <w:rPr/>
        <w:t xml:space="preserve">Удосвіта дві хмароньки</w:t>
      </w:r>
    </w:p>
    <w:p>
      <w:pPr/>
      <w:r>
        <w:rPr/>
        <w:t xml:space="preserve">Зустрілися вгорі</w:t>
      </w:r>
    </w:p>
    <w:p>
      <w:pPr/>
      <w:r>
        <w:rPr/>
        <w:t xml:space="preserve">І мовчки зупинилися,</w:t>
      </w:r>
    </w:p>
    <w:p>
      <w:pPr/>
      <w:r>
        <w:rPr/>
        <w:t xml:space="preserve">Як божих дві зорі.</w:t>
      </w:r>
    </w:p>
    <w:p>
      <w:pPr/>
    </w:p>
    <w:p>
      <w:pPr/>
      <w:r>
        <w:rPr/>
        <w:t xml:space="preserve">Дві хмароньки зустрілися</w:t>
      </w:r>
    </w:p>
    <w:p>
      <w:pPr/>
      <w:r>
        <w:rPr/>
        <w:t xml:space="preserve">Удосвіта колись,</w:t>
      </w:r>
    </w:p>
    <w:p>
      <w:pPr/>
      <w:r>
        <w:rPr/>
        <w:t xml:space="preserve">Зустрілися, спинилися,</w:t>
      </w:r>
    </w:p>
    <w:p>
      <w:pPr/>
      <w:r>
        <w:rPr/>
        <w:t xml:space="preserve">За рученьки взялись.</w:t>
      </w:r>
    </w:p>
    <w:p>
      <w:pPr/>
    </w:p>
    <w:p>
      <w:pPr/>
      <w:r>
        <w:rPr/>
        <w:t xml:space="preserve">Хотілось їм зостатися,</w:t>
      </w:r>
    </w:p>
    <w:p>
      <w:pPr/>
      <w:r>
        <w:rPr/>
        <w:t xml:space="preserve">Удвох прожити вік,</w:t>
      </w:r>
    </w:p>
    <w:p>
      <w:pPr/>
      <w:r>
        <w:rPr/>
        <w:t xml:space="preserve">А вітер злий сміявся вже</w:t>
      </w:r>
    </w:p>
    <w:p>
      <w:pPr/>
      <w:r>
        <w:rPr/>
        <w:t xml:space="preserve">Десь збоку біля їх.</w:t>
      </w:r>
    </w:p>
    <w:p>
      <w:pPr/>
    </w:p>
    <w:p>
      <w:pPr/>
      <w:r>
        <w:rPr/>
        <w:t xml:space="preserve">І стали тихо плакати</w:t>
      </w:r>
    </w:p>
    <w:p>
      <w:pPr/>
      <w:r>
        <w:rPr/>
        <w:t xml:space="preserve">Дві хмароньки ясні,</w:t>
      </w:r>
    </w:p>
    <w:p>
      <w:pPr/>
      <w:r>
        <w:rPr/>
        <w:t xml:space="preserve">І сльози їхні падали,</w:t>
      </w:r>
    </w:p>
    <w:p>
      <w:pPr/>
      <w:r>
        <w:rPr/>
        <w:t xml:space="preserve">Сріблясті і рясні.</w:t>
      </w:r>
    </w:p>
    <w:p>
      <w:pPr/>
    </w:p>
    <w:p>
      <w:pPr/>
      <w:r>
        <w:rPr/>
        <w:t xml:space="preserve">А трави в свої рученьки</w:t>
      </w:r>
    </w:p>
    <w:p>
      <w:pPr/>
      <w:r>
        <w:rPr/>
        <w:t xml:space="preserve">Ловили радо їх</w:t>
      </w:r>
    </w:p>
    <w:p>
      <w:pPr/>
      <w:r>
        <w:rPr/>
        <w:t xml:space="preserve">І грались, ніби в крем’яхи,</w:t>
      </w:r>
    </w:p>
    <w:p>
      <w:pPr/>
      <w:r>
        <w:rPr/>
        <w:t xml:space="preserve">Сльозами хмарок тих.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Раз високо над горами — Олександр Олесь</dc:title>
  <dc:description/>
  <dc:subject/>
  <cp:keywords/>
  <cp:category/>
  <cp:lastModifiedBy/>
  <dcterms:created xsi:type="dcterms:W3CDTF">2025-01-21T08:21:52+00:00</dcterms:created>
  <dcterms:modified xsi:type="dcterms:W3CDTF">2025-01-21T08:21:52+00:00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