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Невже твої уста-коралі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Невже твої уста-коралі</w:t>
      </w:r>
    </w:p>
    <w:p>
      <w:pPr/>
      <w:r>
        <w:rPr/>
        <w:t xml:space="preserve">У моря щастя я знайду?..</w:t>
      </w:r>
    </w:p>
    <w:p>
      <w:pPr/>
      <w:r>
        <w:rPr/>
        <w:t xml:space="preserve">Невже твої гадюки-руки</w:t>
      </w:r>
    </w:p>
    <w:p>
      <w:pPr/>
      <w:r>
        <w:rPr/>
        <w:t xml:space="preserve">Мене, як лози, обів’ють?..</w:t>
      </w:r>
    </w:p>
    <w:p>
      <w:pPr/>
    </w:p>
    <w:p>
      <w:pPr/>
      <w:r>
        <w:rPr/>
        <w:t xml:space="preserve">Невже мене чекають знову</w:t>
      </w:r>
    </w:p>
    <w:p>
      <w:pPr/>
      <w:r>
        <w:rPr/>
        <w:t xml:space="preserve">Зітхання, зустрічи, пісні,</w:t>
      </w:r>
    </w:p>
    <w:p>
      <w:pPr/>
      <w:r>
        <w:rPr/>
        <w:t xml:space="preserve">Квітки надій в тернах розпуки</w:t>
      </w:r>
    </w:p>
    <w:p>
      <w:pPr/>
      <w:r>
        <w:rPr/>
        <w:t xml:space="preserve">І ніжних уст твоїх: “Люблю…”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Невже твої уста-коралі — Олександр Олесь</dc:title>
  <dc:description/>
  <dc:subject/>
  <cp:keywords/>
  <cp:category/>
  <cp:lastModifiedBy/>
  <dcterms:created xsi:type="dcterms:W3CDTF">2025-01-21T08:51:29+00:00</dcterms:created>
  <dcterms:modified xsi:type="dcterms:W3CDTF">2025-01-21T08:51:29+00:00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