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Сповідь старого холостяка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Чорногуз</w:t>
      </w:r>
    </w:p>
    <w:p>
      <w:pPr/>
      <w:r>
        <w:rPr/>
        <w:t xml:space="preserve">– Товариші судді, хай я навічно сяду на цю лаву, якщо в моєму останньому перед вами слові є хоч крихта вигадки й неправди...</w:t>
      </w:r>
    </w:p>
    <w:p>
      <w:pPr/>
      <w:r>
        <w:rPr/>
        <w:t xml:space="preserve">Почну здалеку... В народі кажуть: одна біда сама не ходить. Не ходила вона одна й за мною...</w:t>
      </w:r>
    </w:p>
    <w:p>
      <w:pPr/>
      <w:r>
        <w:rPr/>
        <w:t xml:space="preserve">Усе почалося з фотокарток розміром 3 на 4 см. Напередодні того, як я вже мав одружитися, мені сказали: "Вам потрібно обміняти паспорт. Він своє відслужив".</w:t>
      </w:r>
    </w:p>
    <w:p>
      <w:pPr/>
      <w:r>
        <w:rPr/>
        <w:t xml:space="preserve">Того ж дня я пішов до першого-ліпшого фотоательє і сфотографувався.</w:t>
      </w:r>
    </w:p>
    <w:p>
      <w:pPr/>
      <w:r>
        <w:rPr/>
        <w:t xml:space="preserve">– Через скільки днів ви можете зробити картки? – запитав я.</w:t>
      </w:r>
    </w:p>
    <w:p>
      <w:pPr/>
      <w:r>
        <w:rPr/>
        <w:t xml:space="preserve">– Рівно через день, якщо вас це влаштовує, – відповіли мені.</w:t>
      </w:r>
    </w:p>
    <w:p>
      <w:pPr/>
      <w:r>
        <w:rPr/>
        <w:t xml:space="preserve">Це мене влаштовувало, і я, щасливий і чомусь гордий, пішов додому.</w:t>
      </w:r>
    </w:p>
    <w:p>
      <w:pPr/>
      <w:r>
        <w:rPr/>
        <w:t xml:space="preserve">Рівно через день я знову переступив поріг того ательє.</w:t>
      </w:r>
    </w:p>
    <w:p>
      <w:pPr/>
      <w:r>
        <w:rPr/>
        <w:t xml:space="preserve">– Ваші фотографії ще не готові...</w:t>
      </w:r>
    </w:p>
    <w:p>
      <w:pPr/>
      <w:r>
        <w:rPr/>
        <w:t xml:space="preserve">– Як – вихопилося мимоволі в мене.</w:t>
      </w:r>
    </w:p>
    <w:p>
      <w:pPr/>
      <w:r>
        <w:rPr/>
        <w:t xml:space="preserve">– А от так... Приходьте завтра…</w:t>
      </w:r>
    </w:p>
    <w:p>
      <w:pPr/>
      <w:r>
        <w:rPr/>
        <w:t xml:space="preserve">Я прийшов наступного дня. Мені сказали, що вже є негативи, а ось до відбитків ще не дійшла черга...</w:t>
      </w:r>
    </w:p>
    <w:p>
      <w:pPr/>
      <w:r>
        <w:rPr/>
        <w:t xml:space="preserve">– Я обмінюю паспорт, – почав доводити їм, – подав заяву до загсу, через кілька днів одружуюсь, маю гарну наречену, але досі не маю тих фотографій...</w:t>
      </w:r>
    </w:p>
    <w:p>
      <w:pPr/>
      <w:r>
        <w:rPr/>
        <w:t xml:space="preserve">– Фотографії будуть. Нікуди вони в нас не дінуться, – запевнив мене директор, коли я попросив у нього книгу скарг і пропозицій. – Своїм записом ви тільки зіпсуєте нам книгу, а собі настрій, і залишите нас без преміальних... Приходьте завтра, – він ґречно потиснув мені руку, хотів було поцілувати, але я не дозволив...</w:t>
      </w:r>
    </w:p>
    <w:p>
      <w:pPr/>
      <w:r>
        <w:rPr/>
        <w:t xml:space="preserve">Через два дні я подався з нареченою до загсу. Із старим паспортом і такими ж фотокартками. Але нас не розписали.</w:t>
      </w:r>
    </w:p>
    <w:p>
      <w:pPr/>
      <w:r>
        <w:rPr/>
        <w:t xml:space="preserve">– Термін користування вашим паспортом давно минув. Ми вас розписати не можемо...</w:t>
      </w:r>
    </w:p>
    <w:p>
      <w:pPr/>
      <w:r>
        <w:rPr/>
        <w:t xml:space="preserve">– Це ти навмисне так зробив, – сказала мені наречена, жбурнула в обличчя букет квітів і вибігла геть…</w:t>
      </w:r>
    </w:p>
    <w:p>
      <w:pPr/>
      <w:r>
        <w:rPr/>
        <w:t xml:space="preserve">Можете уявити мій стан... Я був за крок до щастя... Я спіймав таксі. Вирвав із будинку дві цеглини й наказав шоферові везти мене до фотоательє... Їхнє щастя, що того дня в ательє був вихідний... Боюся, товариші судді і товариші народні засідателі, що ви сьогодні судили б мене не за це, якби в той день я зустрів директора ательє чи хоча б одного фотомайстра…</w:t>
      </w:r>
    </w:p>
    <w:p>
      <w:pPr/>
      <w:r>
        <w:rPr/>
        <w:t xml:space="preserve">Я упав на траву, незважаючи на випрасуваний костюм з лавсановою ниткою, і почав гризти ту цеглу... Я гриз її і закушував травою доти, поки не спала на думку ця геніальна ідея...</w:t>
      </w:r>
    </w:p>
    <w:p>
      <w:pPr/>
      <w:r>
        <w:rPr/>
        <w:t xml:space="preserve">Я взяв свій піджак, поклав до кишені квитанцію на фотокартки і кинувся до перехожої...</w:t>
      </w:r>
    </w:p>
    <w:p>
      <w:pPr/>
      <w:r>
        <w:rPr/>
        <w:t xml:space="preserve">Далі ви вже знаєте, товариші судді...</w:t>
      </w:r>
    </w:p>
    <w:p>
      <w:pPr/>
      <w:r>
        <w:rPr/>
        <w:t xml:space="preserve">– Продовжуйте, – запропонував суддя і постукав по карафі олівцем, хоч у залі було так тихо, що я почув, як хтось у задньому ряду схлипнув...</w:t>
      </w:r>
    </w:p>
    <w:p>
      <w:pPr/>
      <w:r>
        <w:rPr/>
        <w:t xml:space="preserve">– Я вихопив у якоїсь перехожої жінки, – продовжував я, – господарську сумку, ридикюль і метнувся геть... Забігши за ріг, я скинув піджак і накрив ним сумку...</w:t>
      </w:r>
    </w:p>
    <w:p>
      <w:pPr/>
      <w:r>
        <w:rPr/>
        <w:t xml:space="preserve">Жінка, помітивши сумку, на мить зупинилася й перестала галасувати... Цього мені було досить, щоб сісти в таксі й приїхати додому.</w:t>
      </w:r>
    </w:p>
    <w:p>
      <w:pPr/>
      <w:r>
        <w:rPr/>
        <w:t xml:space="preserve">Розрахунок мій був простий. Жінка візьме піджак і, помітивши квитанцію, віднесе його до міліції... А міліція уже примусить фотоательє негайно зробити фотокартки, щоб по них знайти власника піджака й грабіжника ридикюля...</w:t>
      </w:r>
    </w:p>
    <w:p>
      <w:pPr/>
      <w:r>
        <w:rPr/>
        <w:t xml:space="preserve">І я не помилився... Того ж вечора мене забрали... Фотографії вийшли на славу, хоч перед цим у ательє мене запевняли, що негативи слабенькі і доведеться перефотографуватися.</w:t>
      </w:r>
    </w:p>
    <w:p>
      <w:pPr/>
      <w:r>
        <w:rPr/>
        <w:t xml:space="preserve">– Як бачите, розрахунок мій був правильний... Але, товариші судді, одного я не передбачив: викрадення ось цього ридикюля може закінчитися ось цією лавою... Та хіба ж я викрадав його заради грошей? Колишня моя наречена, що плаче в останньому ряду, – свідок...</w:t>
      </w:r>
    </w:p>
    <w:p>
      <w:pPr/>
      <w:r>
        <w:rPr/>
        <w:t xml:space="preserve">– Чому колишня? – перепитав суддя, витираючи скупу чоловічу сльозу.</w:t>
      </w:r>
    </w:p>
    <w:p>
      <w:pPr/>
      <w:r>
        <w:rPr/>
        <w:t xml:space="preserve">– Тому що того дня вона пішла до загсу з іншим. Тепер вона, товариші судді й товариші засідателі, плаче... Але вже пізно... Я ті фотокартки порвав.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Сповідь старого холостяка — Олег Чорногуз</dc:title>
  <dc:description/>
  <dc:subject/>
  <cp:keywords/>
  <cp:category/>
  <cp:lastModifiedBy/>
  <dcterms:created xsi:type="dcterms:W3CDTF">2025-01-21T08:46:28+00:00</dcterms:created>
  <dcterms:modified xsi:type="dcterms:W3CDTF">2025-01-21T08:46:28+00:00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