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Золота стрілка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>
          <w:i w:val="1"/>
          <w:iCs w:val="1"/>
        </w:rPr>
        <w:t xml:space="preserve">З Єгора Полянського</w:t>
      </w:r>
    </w:p>
    <w:p>
      <w:pPr/>
    </w:p>
    <w:p>
      <w:pPr/>
      <w:r>
        <w:rPr/>
        <w:t xml:space="preserve">Коли пального не стачає,</w:t>
      </w:r>
    </w:p>
    <w:p>
      <w:pPr/>
      <w:r>
        <w:rPr/>
        <w:t xml:space="preserve">коли пілот в гаспидській млі –</w:t>
      </w:r>
    </w:p>
    <w:p>
      <w:pPr/>
      <w:r>
        <w:rPr/>
        <w:t xml:space="preserve">тоді себе він довіряє</w:t>
      </w:r>
    </w:p>
    <w:p>
      <w:pPr/>
      <w:r>
        <w:rPr/>
        <w:t xml:space="preserve">тремтливій стрілці на шкалі.</w:t>
      </w:r>
    </w:p>
    <w:p>
      <w:pPr/>
    </w:p>
    <w:p>
      <w:pPr/>
      <w:r>
        <w:rPr/>
        <w:t xml:space="preserve">Вона покаже над пітьмою</w:t>
      </w:r>
    </w:p>
    <w:p>
      <w:pPr/>
      <w:r>
        <w:rPr/>
        <w:t xml:space="preserve">єдину, найкоротшу путь;</w:t>
      </w:r>
    </w:p>
    <w:p>
      <w:pPr/>
      <w:r>
        <w:rPr/>
        <w:t xml:space="preserve">і “рятівною” й “золотою”</w:t>
      </w:r>
    </w:p>
    <w:p>
      <w:pPr/>
      <w:r>
        <w:rPr/>
        <w:t xml:space="preserve">за це її пілоти звуть.</w:t>
      </w:r>
    </w:p>
    <w:p>
      <w:pPr/>
    </w:p>
    <w:p>
      <w:pPr/>
      <w:r>
        <w:rPr/>
        <w:t xml:space="preserve">У спадщину узявши небо,</w:t>
      </w:r>
    </w:p>
    <w:p>
      <w:pPr/>
      <w:r>
        <w:rPr/>
        <w:t xml:space="preserve">заприсягаюся тобі –</w:t>
      </w:r>
    </w:p>
    <w:p>
      <w:pPr/>
      <w:r>
        <w:rPr/>
        <w:t xml:space="preserve">за правду, за життя, за тебе</w:t>
      </w:r>
    </w:p>
    <w:p>
      <w:pPr/>
      <w:r>
        <w:rPr/>
        <w:t xml:space="preserve">прийму колись останній бій!</w:t>
      </w:r>
    </w:p>
    <w:p>
      <w:pPr/>
    </w:p>
    <w:p>
      <w:pPr/>
      <w:r>
        <w:rPr/>
        <w:t xml:space="preserve">Бо не монетою дрібною</w:t>
      </w:r>
    </w:p>
    <w:p>
      <w:pPr/>
      <w:r>
        <w:rPr/>
        <w:t xml:space="preserve">ціню любов твою,</w:t>
      </w:r>
    </w:p>
    <w:p>
      <w:pPr/>
      <w:r>
        <w:rPr/>
        <w:t xml:space="preserve">о ні…</w:t>
      </w:r>
    </w:p>
    <w:p>
      <w:pPr/>
      <w:r>
        <w:rPr/>
        <w:t xml:space="preserve">Якщо ж в біді</w:t>
      </w:r>
    </w:p>
    <w:p>
      <w:pPr/>
      <w:r>
        <w:rPr/>
        <w:t xml:space="preserve">ти “золотою”</w:t>
      </w:r>
    </w:p>
    <w:p>
      <w:pPr/>
      <w:r>
        <w:rPr/>
        <w:t xml:space="preserve">не станеш стрілкою мені –</w:t>
      </w:r>
    </w:p>
    <w:p>
      <w:pPr/>
    </w:p>
    <w:p>
      <w:pPr/>
      <w:r>
        <w:rPr/>
        <w:t xml:space="preserve">тоді мені не буде страшно</w:t>
      </w:r>
    </w:p>
    <w:p>
      <w:pPr/>
      <w:r>
        <w:rPr/>
        <w:t xml:space="preserve">не долетіть,</w:t>
      </w:r>
    </w:p>
    <w:p>
      <w:pPr/>
      <w:r>
        <w:rPr/>
        <w:t xml:space="preserve">згоріть дотла,</w:t>
      </w:r>
    </w:p>
    <w:p>
      <w:pPr/>
      <w:r>
        <w:rPr/>
        <w:t xml:space="preserve">бо ти, бо ти була не справжня,</w:t>
      </w:r>
    </w:p>
    <w:p>
      <w:pPr/>
      <w:r>
        <w:rPr/>
        <w:t xml:space="preserve">а позолочена була…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Золота стрілка — Володимир Підпалий</dc:title>
  <dc:description/>
  <dc:subject/>
  <cp:keywords/>
  <cp:category/>
  <cp:lastModifiedBy/>
  <dcterms:created xsi:type="dcterms:W3CDTF">2025-01-20T14:03:34+00:00</dcterms:created>
  <dcterms:modified xsi:type="dcterms:W3CDTF">2025-01-20T14:03:34+00:00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