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дитинства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Сиро і сіро. Дим від села.</w:t>
      </w:r>
    </w:p>
    <w:p>
      <w:pPr/>
      <w:r>
        <w:rPr/>
        <w:t xml:space="preserve">Похрестовані літаки погрожують бомбами.</w:t>
      </w:r>
    </w:p>
    <w:p>
      <w:pPr/>
      <w:r>
        <w:rPr/>
        <w:t xml:space="preserve">Дитинство було.</w:t>
      </w:r>
    </w:p>
    <w:p>
      <w:pPr/>
      <w:r>
        <w:rPr/>
        <w:t xml:space="preserve">І війна була</w:t>
      </w:r>
    </w:p>
    <w:p>
      <w:pPr/>
      <w:r>
        <w:rPr/>
        <w:t xml:space="preserve">з милицями сусідовими і окопами…</w:t>
      </w:r>
    </w:p>
    <w:p>
      <w:pPr/>
      <w:r>
        <w:rPr/>
        <w:t xml:space="preserve">Ранками сонце до школи йшло</w:t>
      </w:r>
    </w:p>
    <w:p>
      <w:pPr/>
      <w:r>
        <w:rPr/>
        <w:t xml:space="preserve">(люльку розкурює від небокраю)…</w:t>
      </w:r>
    </w:p>
    <w:p>
      <w:pPr/>
      <w:r>
        <w:rPr/>
        <w:t xml:space="preserve">Сидить учителька за обгорілим столом,</w:t>
      </w:r>
    </w:p>
    <w:p>
      <w:pPr/>
      <w:r>
        <w:rPr/>
        <w:t xml:space="preserve">буквар, єдиний на школу,</w:t>
      </w:r>
    </w:p>
    <w:p>
      <w:pPr/>
      <w:r>
        <w:rPr/>
        <w:t xml:space="preserve">гортає…</w:t>
      </w:r>
    </w:p>
    <w:p>
      <w:pPr/>
      <w:r>
        <w:rPr/>
        <w:t xml:space="preserve">В кишенях –</w:t>
      </w:r>
    </w:p>
    <w:p>
      <w:pPr/>
      <w:r>
        <w:rPr/>
        <w:t xml:space="preserve">сухі, як патрони, крихти.</w:t>
      </w:r>
    </w:p>
    <w:p>
      <w:pPr/>
      <w:r>
        <w:rPr/>
        <w:t xml:space="preserve">“Вив’язав ти рукавиці для армії?”</w:t>
      </w:r>
    </w:p>
    <w:p>
      <w:pPr/>
      <w:r>
        <w:rPr/>
        <w:t xml:space="preserve">“Фронтові перемогу кує тил!”</w:t>
      </w:r>
    </w:p>
    <w:p>
      <w:pPr/>
      <w:r>
        <w:rPr/>
        <w:t xml:space="preserve">А мати сивіє, сивіє і старіє…</w:t>
      </w:r>
    </w:p>
    <w:p>
      <w:pPr/>
      <w:r>
        <w:rPr/>
        <w:t xml:space="preserve">Відвоювався баби Оксани Пилип</w:t>
      </w:r>
    </w:p>
    <w:p>
      <w:pPr/>
      <w:r>
        <w:rPr/>
        <w:t xml:space="preserve">(козячі ніжки йому крутитиму!) –</w:t>
      </w:r>
    </w:p>
    <w:p>
      <w:pPr/>
      <w:r>
        <w:rPr/>
        <w:t xml:space="preserve">сміялися,</w:t>
      </w:r>
    </w:p>
    <w:p>
      <w:pPr/>
      <w:r>
        <w:rPr/>
        <w:t xml:space="preserve">плакали</w:t>
      </w:r>
    </w:p>
    <w:p>
      <w:pPr/>
      <w:r>
        <w:rPr/>
        <w:t xml:space="preserve">і самогон пили…</w:t>
      </w:r>
    </w:p>
    <w:p>
      <w:pPr/>
      <w:r>
        <w:rPr/>
        <w:t xml:space="preserve">А прийдуть безногі –</w:t>
      </w:r>
    </w:p>
    <w:p>
      <w:pPr/>
      <w:r>
        <w:rPr/>
        <w:t xml:space="preserve">їм ноги митимуть?..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дитинства — Володимир Підпалий</dc:title>
  <dc:description/>
  <dc:subject/>
  <cp:keywords/>
  <cp:category/>
  <cp:lastModifiedBy/>
  <dcterms:created xsi:type="dcterms:W3CDTF">2025-01-21T08:47:25+00:00</dcterms:created>
  <dcterms:modified xsi:type="dcterms:W3CDTF">2025-01-21T08:47:25+00:00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