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перед Новим роком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лісі мертвому ялинки</w:t>
      </w:r>
    </w:p>
    <w:p>
      <w:pPr/>
      <w:r>
        <w:rPr/>
        <w:t xml:space="preserve">ростуть собі на чорнім тлі,</w:t>
      </w:r>
    </w:p>
    <w:p>
      <w:pPr/>
      <w:r>
        <w:rPr/>
        <w:t xml:space="preserve">немов не треба їм ні сонця,</w:t>
      </w:r>
    </w:p>
    <w:p>
      <w:pPr/>
      <w:r>
        <w:rPr/>
        <w:t xml:space="preserve">ні соків теплої землі…</w:t>
      </w:r>
    </w:p>
    <w:p>
      <w:pPr/>
    </w:p>
    <w:p>
      <w:pPr/>
      <w:r>
        <w:rPr/>
        <w:t xml:space="preserve">І творять між снігів молитву:</w:t>
      </w:r>
    </w:p>
    <w:p>
      <w:pPr/>
      <w:r>
        <w:rPr/>
        <w:t xml:space="preserve">хай вітер свище угорі,</w:t>
      </w:r>
    </w:p>
    <w:p>
      <w:pPr/>
      <w:r>
        <w:rPr/>
        <w:t xml:space="preserve">хай вивірки стрибають вище,</w:t>
      </w:r>
    </w:p>
    <w:p>
      <w:pPr/>
      <w:r>
        <w:rPr/>
        <w:t xml:space="preserve">на глині гнуться снігурі,</w:t>
      </w:r>
    </w:p>
    <w:p>
      <w:pPr/>
    </w:p>
    <w:p>
      <w:pPr/>
      <w:r>
        <w:rPr/>
        <w:t xml:space="preserve">нехай шляхи позамітає,</w:t>
      </w:r>
    </w:p>
    <w:p>
      <w:pPr/>
      <w:r>
        <w:rPr/>
        <w:t xml:space="preserve">щоб ні проїхать, ні пройти,</w:t>
      </w:r>
    </w:p>
    <w:p>
      <w:pPr/>
      <w:r>
        <w:rPr/>
        <w:t xml:space="preserve">щоб їм до старості у лісі</w:t>
      </w:r>
    </w:p>
    <w:p>
      <w:pPr/>
      <w:r>
        <w:rPr/>
        <w:t xml:space="preserve">на сизім холоді рости!..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перед Новим роком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