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Запахло димом гіркуватим</w:t>
      </w:r>
    </w:p>
    <w:p>
      <w:pPr/>
      <w:r>
        <w:rPr/>
        <w:t xml:space="preserve">у надвечір’я від садів,</w:t>
      </w:r>
    </w:p>
    <w:p>
      <w:pPr/>
      <w:r>
        <w:rPr/>
        <w:t xml:space="preserve">сипнуло іскрами до неба –</w:t>
      </w:r>
    </w:p>
    <w:p>
      <w:pPr/>
      <w:r>
        <w:rPr/>
        <w:t xml:space="preserve">з землі метеоритний дощ.</w:t>
      </w:r>
    </w:p>
    <w:p>
      <w:pPr/>
    </w:p>
    <w:p>
      <w:pPr/>
      <w:r>
        <w:rPr/>
        <w:t xml:space="preserve">Всю душу пойняло й жбурнуло</w:t>
      </w:r>
    </w:p>
    <w:p>
      <w:pPr/>
      <w:r>
        <w:rPr/>
        <w:t xml:space="preserve">на всі вітри, на всі вогні,</w:t>
      </w:r>
    </w:p>
    <w:p>
      <w:pPr/>
      <w:r>
        <w:rPr/>
        <w:t xml:space="preserve">і місяць вибіг серед неба</w:t>
      </w:r>
    </w:p>
    <w:p>
      <w:pPr/>
      <w:r>
        <w:rPr/>
        <w:t xml:space="preserve">і на пожежу б’є у дзвін…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Дим — Володимир Підпалий</dc:title>
  <dc:description/>
  <dc:subject/>
  <cp:keywords/>
  <cp:category/>
  <cp:lastModifiedBy/>
  <dcterms:created xsi:type="dcterms:W3CDTF">2025-01-21T08:47:08+00:00</dcterms:created>
  <dcterms:modified xsi:type="dcterms:W3CDTF">2025-01-21T08:47:08+00:00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