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Воістину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Воістину! Нема нічого в світі</w:t>
      </w:r>
    </w:p>
    <w:p>
      <w:pPr/>
      <w:r>
        <w:rPr/>
        <w:t xml:space="preserve">над голубу траву… Лицем впади</w:t>
      </w:r>
    </w:p>
    <w:p>
      <w:pPr/>
      <w:r>
        <w:rPr/>
        <w:t xml:space="preserve">і не дивись, не дихай: легко. Хвилі</w:t>
      </w:r>
    </w:p>
    <w:p>
      <w:pPr/>
      <w:r>
        <w:rPr/>
        <w:t xml:space="preserve">тобі ворушать милі спогади</w:t>
      </w:r>
    </w:p>
    <w:p>
      <w:pPr/>
      <w:r>
        <w:rPr/>
        <w:t xml:space="preserve">і все примарне виллється в реальне</w:t>
      </w:r>
    </w:p>
    <w:p>
      <w:pPr/>
      <w:r>
        <w:rPr/>
        <w:t xml:space="preserve">і западе до серця (люлі-лі),</w:t>
      </w:r>
    </w:p>
    <w:p>
      <w:pPr/>
      <w:r>
        <w:rPr/>
        <w:t xml:space="preserve">аж раз і вдруге крикне птиця – й знову</w:t>
      </w:r>
    </w:p>
    <w:p>
      <w:pPr/>
      <w:r>
        <w:rPr/>
        <w:t xml:space="preserve">кажу: воістину нічого в світі</w:t>
      </w:r>
    </w:p>
    <w:p>
      <w:pPr/>
      <w:r>
        <w:rPr/>
        <w:t xml:space="preserve">не знайдете над голубу траву.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Воістину — Володимир Підпалий</dc:title>
  <dc:description/>
  <dc:subject/>
  <cp:keywords/>
  <cp:category/>
  <cp:lastModifiedBy/>
  <dcterms:created xsi:type="dcterms:W3CDTF">2025-01-20T18:39:11+00:00</dcterms:created>
  <dcterms:modified xsi:type="dcterms:W3CDTF">2025-01-20T18:39:11+00:00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