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Освідчення в коханні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Там, де тіні сині-сині</w:t>
      </w:r>
    </w:p>
    <w:p>
      <w:pPr/>
      <w:r>
        <w:rPr/>
        <w:t xml:space="preserve">ронить місяць у садку,</w:t>
      </w:r>
    </w:p>
    <w:p>
      <w:pPr/>
      <w:r>
        <w:rPr/>
        <w:t xml:space="preserve">говорив юнак дівчині</w:t>
      </w:r>
    </w:p>
    <w:p>
      <w:pPr/>
      <w:r>
        <w:rPr/>
        <w:t xml:space="preserve">про любов свою палку.</w:t>
      </w:r>
    </w:p>
    <w:p>
      <w:pPr/>
    </w:p>
    <w:p>
      <w:pPr/>
      <w:r>
        <w:rPr/>
        <w:t xml:space="preserve">Промовляв до неї: "Пташко,</w:t>
      </w:r>
    </w:p>
    <w:p>
      <w:pPr/>
      <w:r>
        <w:rPr/>
        <w:t xml:space="preserve">стань моєю назавжди!</w:t>
      </w:r>
    </w:p>
    <w:p>
      <w:pPr/>
      <w:r>
        <w:rPr/>
        <w:t xml:space="preserve">Жить мені без тебе тяжко,</w:t>
      </w:r>
    </w:p>
    <w:p>
      <w:pPr/>
      <w:r>
        <w:rPr/>
        <w:t xml:space="preserve">наче грунту без води".</w:t>
      </w:r>
    </w:p>
    <w:p>
      <w:pPr/>
    </w:p>
    <w:p>
      <w:pPr/>
      <w:r>
        <w:rPr/>
        <w:t xml:space="preserve">Руку клав до серця: "Раю,</w:t>
      </w:r>
    </w:p>
    <w:p>
      <w:pPr/>
      <w:r>
        <w:rPr/>
        <w:t xml:space="preserve">ось послухай, б'ється як!</w:t>
      </w:r>
    </w:p>
    <w:p>
      <w:pPr/>
      <w:r>
        <w:rPr/>
        <w:t xml:space="preserve">Я без тебе помираю,</w:t>
      </w:r>
    </w:p>
    <w:p>
      <w:pPr/>
      <w:r>
        <w:rPr/>
        <w:t xml:space="preserve">як без фосфору буряк.</w:t>
      </w:r>
    </w:p>
    <w:p>
      <w:pPr/>
    </w:p>
    <w:p>
      <w:pPr/>
      <w:r>
        <w:rPr/>
        <w:t xml:space="preserve">Зі столиці перебрався</w:t>
      </w:r>
    </w:p>
    <w:p>
      <w:pPr/>
      <w:r>
        <w:rPr/>
        <w:t xml:space="preserve">я до вашого села —</w:t>
      </w:r>
    </w:p>
    <w:p>
      <w:pPr/>
      <w:r>
        <w:rPr/>
        <w:t xml:space="preserve">і навіки закохався</w:t>
      </w:r>
    </w:p>
    <w:p>
      <w:pPr/>
      <w:r>
        <w:rPr/>
        <w:t xml:space="preserve">в трудові твої діла!</w:t>
      </w:r>
    </w:p>
    <w:p>
      <w:pPr/>
    </w:p>
    <w:p>
      <w:pPr/>
      <w:r>
        <w:rPr/>
        <w:t xml:space="preserve">Ти така завзята, здібна,</w:t>
      </w:r>
    </w:p>
    <w:p>
      <w:pPr/>
      <w:r>
        <w:rPr/>
        <w:t xml:space="preserve">виробляєш по п'ять норм,</w:t>
      </w:r>
    </w:p>
    <w:p>
      <w:pPr/>
      <w:r>
        <w:rPr/>
        <w:t xml:space="preserve">ти така мені потрібна,</w:t>
      </w:r>
    </w:p>
    <w:p>
      <w:pPr/>
      <w:r>
        <w:rPr/>
        <w:t xml:space="preserve">як худобі комбікорм!</w:t>
      </w:r>
    </w:p>
    <w:p>
      <w:pPr/>
    </w:p>
    <w:p>
      <w:pPr/>
      <w:r>
        <w:rPr/>
        <w:t xml:space="preserve">Та і я ж вкладаюсь в строки,</w:t>
      </w:r>
    </w:p>
    <w:p>
      <w:pPr/>
      <w:r>
        <w:rPr/>
        <w:t xml:space="preserve">бо не з ледарів і шляп...</w:t>
      </w:r>
    </w:p>
    <w:p>
      <w:pPr/>
      <w:r>
        <w:rPr/>
        <w:t xml:space="preserve">Почуття мої — глибокі,</w:t>
      </w:r>
    </w:p>
    <w:p>
      <w:pPr/>
      <w:r>
        <w:rPr/>
        <w:t xml:space="preserve">наче оранка на зяб!</w:t>
      </w:r>
    </w:p>
    <w:p>
      <w:pPr/>
    </w:p>
    <w:p>
      <w:pPr/>
      <w:r>
        <w:rPr/>
        <w:t xml:space="preserve">Тож давай сплетімо руки</w:t>
      </w:r>
    </w:p>
    <w:p>
      <w:pPr/>
      <w:r>
        <w:rPr/>
        <w:t xml:space="preserve">і — грозу стрічать грудьми!</w:t>
      </w:r>
    </w:p>
    <w:p>
      <w:pPr/>
      <w:r>
        <w:rPr/>
        <w:t xml:space="preserve">Наче з досвідом наука,</w:t>
      </w:r>
    </w:p>
    <w:p>
      <w:pPr/>
      <w:r>
        <w:rPr/>
        <w:t xml:space="preserve">поєднаємося ми!"</w:t>
      </w:r>
    </w:p>
    <w:p>
      <w:pPr/>
    </w:p>
    <w:p>
      <w:pPr/>
      <w:r>
        <w:rPr/>
        <w:t xml:space="preserve">Повела плечем дівчина</w:t>
      </w:r>
    </w:p>
    <w:p>
      <w:pPr/>
      <w:r>
        <w:rPr/>
        <w:t xml:space="preserve">та, без зайвих балачок,</w:t>
      </w:r>
    </w:p>
    <w:p>
      <w:pPr/>
      <w:r>
        <w:rPr/>
        <w:t xml:space="preserve">потихесеньку у сіни</w:t>
      </w:r>
    </w:p>
    <w:p>
      <w:pPr/>
      <w:r>
        <w:rPr/>
        <w:t xml:space="preserve">шмиг! — і двері на гачок.</w:t>
      </w:r>
    </w:p>
    <w:p>
      <w:pPr/>
    </w:p>
    <w:p>
      <w:pPr/>
      <w:r>
        <w:rPr/>
        <w:t xml:space="preserve">Головою покрутила:</w:t>
      </w:r>
    </w:p>
    <w:p>
      <w:pPr/>
      <w:r>
        <w:rPr/>
        <w:t xml:space="preserve">"Ну й жених! Набрався в дим...</w:t>
      </w:r>
    </w:p>
    <w:p>
      <w:pPr/>
      <w:r>
        <w:rPr/>
        <w:t xml:space="preserve">Надала ж нечиста сила</w:t>
      </w:r>
    </w:p>
    <w:p>
      <w:pPr/>
      <w:r>
        <w:rPr/>
        <w:t xml:space="preserve">познайомитися з ним!"</w:t>
      </w:r>
    </w:p>
    <w:p>
      <w:pPr/>
    </w:p>
    <w:p>
      <w:pPr/>
      <w:r>
        <w:rPr/>
        <w:t xml:space="preserve">А юнак, в тіні акацій</w:t>
      </w:r>
    </w:p>
    <w:p>
      <w:pPr/>
      <w:r>
        <w:rPr/>
        <w:t xml:space="preserve">залишившись, проказав:</w:t>
      </w:r>
    </w:p>
    <w:p>
      <w:pPr/>
      <w:r>
        <w:rPr/>
        <w:t xml:space="preserve">"Ясно все... Ще мало в праці</w:t>
      </w:r>
    </w:p>
    <w:p>
      <w:pPr/>
      <w:r>
        <w:rPr/>
        <w:t xml:space="preserve">тут себе я показав!</w:t>
      </w:r>
    </w:p>
    <w:p>
      <w:pPr/>
      <w:r>
        <w:rPr/>
        <w:t xml:space="preserve">Значить, братись треба спішно</w:t>
      </w:r>
    </w:p>
    <w:p>
      <w:pPr/>
      <w:r>
        <w:rPr/>
        <w:t xml:space="preserve">ще завзятіш до труда..."</w:t>
      </w:r>
    </w:p>
    <w:p>
      <w:pPr/>
    </w:p>
    <w:p>
      <w:pPr/>
      <w:r>
        <w:rPr/>
        <w:t xml:space="preserve">Вам з героя, може, й смішно,</w:t>
      </w:r>
    </w:p>
    <w:p>
      <w:pPr/>
      <w:r>
        <w:rPr/>
        <w:t xml:space="preserve">а мені його шкода.</w:t>
      </w:r>
    </w:p>
    <w:p>
      <w:pPr/>
      <w:r>
        <w:rPr/>
        <w:t xml:space="preserve">Бо не здуру і не сп'яну</w:t>
      </w:r>
    </w:p>
    <w:p>
      <w:pPr/>
      <w:r>
        <w:rPr/>
        <w:t xml:space="preserve">так трактує він любов:</w:t>
      </w:r>
    </w:p>
    <w:p>
      <w:pPr/>
      <w:r>
        <w:rPr/>
        <w:t xml:space="preserve">з "виробничого" роману</w:t>
      </w:r>
    </w:p>
    <w:p>
      <w:pPr/>
      <w:r>
        <w:rPr/>
        <w:t xml:space="preserve">він до Галі з сад прийшов!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Освідчення в коханні — Владислав Бойко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