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Ця не хропе…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Білецький</w:t>
      </w:r>
    </w:p>
    <w:p>
      <w:pPr/>
      <w:r>
        <w:rPr/>
        <w:t xml:space="preserve">— Помолодшали, дідусю,</w:t>
      </w:r>
    </w:p>
    <w:p>
      <w:pPr/>
      <w:r>
        <w:rPr/>
        <w:t xml:space="preserve">Ходите героєм!</w:t>
      </w:r>
    </w:p>
    <w:p>
      <w:pPr/>
      <w:r>
        <w:rPr/>
        <w:t xml:space="preserve">— Ще б, — сміється, — глек розбив я</w:t>
      </w:r>
    </w:p>
    <w:p>
      <w:pPr/>
      <w:r>
        <w:rPr/>
        <w:t xml:space="preserve">З моєю старою.</w:t>
      </w:r>
    </w:p>
    <w:p>
      <w:pPr/>
      <w:r>
        <w:rPr/>
        <w:t xml:space="preserve">Так хропла, бувало, ніччю —</w:t>
      </w:r>
    </w:p>
    <w:p>
      <w:pPr/>
      <w:r>
        <w:rPr/>
        <w:t xml:space="preserve">Гармати не треба!</w:t>
      </w:r>
    </w:p>
    <w:p>
      <w:pPr/>
      <w:r>
        <w:rPr/>
        <w:t xml:space="preserve">Розлучився...</w:t>
      </w:r>
    </w:p>
    <w:p>
      <w:pPr/>
      <w:r>
        <w:rPr/>
        <w:t xml:space="preserve">Взяв удвічі</w:t>
      </w:r>
    </w:p>
    <w:p>
      <w:pPr/>
      <w:r>
        <w:rPr/>
        <w:t xml:space="preserve">Молодшу за себе.</w:t>
      </w:r>
    </w:p>
    <w:p>
      <w:pPr/>
      <w:r>
        <w:rPr/>
        <w:t xml:space="preserve">Нині сплю, як після маку,</w:t>
      </w:r>
    </w:p>
    <w:p>
      <w:pPr/>
      <w:r>
        <w:rPr/>
        <w:t xml:space="preserve">Нічого не чую.</w:t>
      </w:r>
    </w:p>
    <w:p>
      <w:pPr/>
      <w:r>
        <w:rPr/>
        <w:t xml:space="preserve">— Ця не хропе?</w:t>
      </w:r>
    </w:p>
    <w:p>
      <w:pPr/>
      <w:r>
        <w:rPr/>
        <w:t xml:space="preserve">— Ні...</w:t>
      </w:r>
    </w:p>
    <w:p>
      <w:pPr/>
      <w:r>
        <w:rPr/>
        <w:t xml:space="preserve">Ця зовсім</w:t>
      </w:r>
    </w:p>
    <w:p>
      <w:pPr/>
      <w:r>
        <w:rPr/>
        <w:t xml:space="preserve">Дома не ночує!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Ця не хропе… — Михайло Білецький</dc:title>
  <dc:description/>
  <dc:subject/>
  <cp:keywords/>
  <cp:category/>
  <cp:lastModifiedBy/>
  <dcterms:created xsi:type="dcterms:W3CDTF">2025-01-21T09:32:18+00:00</dcterms:created>
  <dcterms:modified xsi:type="dcterms:W3CDTF">2025-01-21T09:32:18+00:00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