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Дід Омелько і йоги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Старий Омелько — мій сусід —</w:t>
      </w:r>
    </w:p>
    <w:p>
      <w:pPr/>
      <w:r>
        <w:rPr/>
        <w:t xml:space="preserve">Хотів прожити двісті літ.</w:t>
      </w:r>
    </w:p>
    <w:p>
      <w:pPr/>
      <w:r>
        <w:rPr/>
        <w:t xml:space="preserve">"Систему йогів" десь дістав,</w:t>
      </w:r>
    </w:p>
    <w:p>
      <w:pPr/>
      <w:r>
        <w:rPr/>
        <w:t xml:space="preserve">Щодня робити вправи став.</w:t>
      </w:r>
    </w:p>
    <w:p>
      <w:pPr/>
      <w:r>
        <w:rPr/>
        <w:t xml:space="preserve">За шию ноги закладе</w:t>
      </w:r>
    </w:p>
    <w:p>
      <w:pPr/>
      <w:r>
        <w:rPr/>
        <w:t xml:space="preserve">Й сидить, аж доки не впаде.</w:t>
      </w:r>
    </w:p>
    <w:p>
      <w:pPr/>
      <w:r>
        <w:rPr/>
        <w:t xml:space="preserve">Або зведе їх догори</w:t>
      </w:r>
    </w:p>
    <w:p>
      <w:pPr/>
      <w:r>
        <w:rPr/>
        <w:t xml:space="preserve">Й стоїть — годину, дві, і три,</w:t>
      </w:r>
    </w:p>
    <w:p>
      <w:pPr/>
      <w:r>
        <w:rPr/>
        <w:t xml:space="preserve">І п'ять...</w:t>
      </w:r>
    </w:p>
    <w:p>
      <w:pPr/>
      <w:r>
        <w:rPr/>
        <w:t xml:space="preserve">Для діда все одно,</w:t>
      </w:r>
    </w:p>
    <w:p>
      <w:pPr/>
      <w:r>
        <w:rPr/>
        <w:t xml:space="preserve">Бо він на пенсії давно.</w:t>
      </w:r>
    </w:p>
    <w:p>
      <w:pPr/>
      <w:r>
        <w:rPr/>
        <w:t xml:space="preserve">А коли так — і в тому суть —</w:t>
      </w:r>
    </w:p>
    <w:p>
      <w:pPr/>
      <w:r>
        <w:rPr/>
        <w:t xml:space="preserve">Дідок стоїть, а гроші йдуть!</w:t>
      </w:r>
    </w:p>
    <w:p>
      <w:pPr/>
      <w:r>
        <w:rPr/>
        <w:t xml:space="preserve">Та якось трапилась біда:</w:t>
      </w:r>
    </w:p>
    <w:p>
      <w:pPr/>
      <w:r>
        <w:rPr/>
        <w:t xml:space="preserve">Коли дід ноги закидав</w:t>
      </w:r>
    </w:p>
    <w:p>
      <w:pPr/>
      <w:r>
        <w:rPr/>
        <w:t xml:space="preserve">За шию, луснули кістки —</w:t>
      </w:r>
    </w:p>
    <w:p>
      <w:pPr/>
      <w:r>
        <w:rPr/>
        <w:t xml:space="preserve">Й дід обербенивсь навзнаки.</w:t>
      </w:r>
    </w:p>
    <w:p>
      <w:pPr/>
      <w:r>
        <w:rPr/>
        <w:t xml:space="preserve">За "йогом" прибула "швидка",</w:t>
      </w:r>
    </w:p>
    <w:p>
      <w:pPr/>
      <w:r>
        <w:rPr/>
        <w:t xml:space="preserve">Стара на йогів наріка:</w:t>
      </w:r>
    </w:p>
    <w:p>
      <w:pPr/>
      <w:r>
        <w:rPr/>
        <w:t xml:space="preserve">— А щоб ви луснули були,</w:t>
      </w:r>
    </w:p>
    <w:p>
      <w:pPr/>
      <w:r>
        <w:rPr/>
        <w:t xml:space="preserve">До чого діда довели!</w:t>
      </w:r>
    </w:p>
    <w:p>
      <w:pPr/>
      <w:r>
        <w:rPr/>
        <w:t xml:space="preserve">Немов той дуб, міцний був дід,</w:t>
      </w:r>
    </w:p>
    <w:p>
      <w:pPr/>
      <w:r>
        <w:rPr/>
        <w:t xml:space="preserve">А зараз — гляньте — інвалід! —</w:t>
      </w:r>
    </w:p>
    <w:p>
      <w:pPr/>
      <w:r>
        <w:rPr/>
        <w:t xml:space="preserve">...На йогів скаржитись дарма:</w:t>
      </w:r>
    </w:p>
    <w:p>
      <w:pPr/>
      <w:r>
        <w:rPr/>
        <w:t xml:space="preserve">До йогів треба ще й ума!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Дід Омелько і йоги — Михайло Білецький</dc:title>
  <dc:description/>
  <dc:subject/>
  <cp:keywords/>
  <cp:category/>
  <cp:lastModifiedBy/>
  <dcterms:created xsi:type="dcterms:W3CDTF">2025-01-21T09:32:26+00:00</dcterms:created>
  <dcterms:modified xsi:type="dcterms:W3CDTF">2025-01-21T09:32:26+00:00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