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Вимушена відсутність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Взяв з державної скарбниці</w:t>
      </w:r>
    </w:p>
    <w:p>
      <w:pPr/>
      <w:r>
        <w:rPr/>
        <w:t xml:space="preserve">Грошей він немало.</w:t>
      </w:r>
    </w:p>
    <w:p>
      <w:pPr/>
      <w:r>
        <w:rPr/>
        <w:t xml:space="preserve">За це його міліція</w:t>
      </w:r>
    </w:p>
    <w:p>
      <w:pPr/>
      <w:r>
        <w:rPr/>
        <w:t xml:space="preserve">З кабінету брала.</w:t>
      </w:r>
    </w:p>
    <w:p>
      <w:pPr/>
      <w:r>
        <w:rPr/>
        <w:t xml:space="preserve">Йдучи мимо секретарки,</w:t>
      </w:r>
    </w:p>
    <w:p>
      <w:pPr/>
      <w:r>
        <w:rPr/>
        <w:t xml:space="preserve">Уповільнив кроки:</w:t>
      </w:r>
    </w:p>
    <w:p>
      <w:pPr/>
      <w:r>
        <w:rPr/>
        <w:t xml:space="preserve">— Хто питатиме,</w:t>
      </w:r>
    </w:p>
    <w:p>
      <w:pPr/>
      <w:r>
        <w:rPr/>
        <w:t xml:space="preserve">Я буду</w:t>
      </w:r>
    </w:p>
    <w:p>
      <w:pPr/>
      <w:r>
        <w:rPr/>
        <w:t xml:space="preserve">Через десять років...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Вимушена відсутність — Михайло Білецький</dc:title>
  <dc:description/>
  <dc:subject/>
  <cp:keywords/>
  <cp:category/>
  <cp:lastModifiedBy/>
  <dcterms:created xsi:type="dcterms:W3CDTF">2025-01-21T09:01:50+00:00</dcterms:created>
  <dcterms:modified xsi:type="dcterms:W3CDTF">2025-01-21T09:01:50+00:00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