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електричці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У вас є квиток, бабусю?</w:t>
      </w:r>
    </w:p>
    <w:p>
      <w:pPr/>
      <w:r>
        <w:rPr/>
        <w:t xml:space="preserve">— Як же... Є, синок! —</w:t>
      </w:r>
    </w:p>
    <w:p>
      <w:pPr/>
      <w:r>
        <w:rPr/>
        <w:t xml:space="preserve">Показала.</w:t>
      </w:r>
    </w:p>
    <w:p>
      <w:pPr/>
      <w:r>
        <w:rPr/>
        <w:t xml:space="preserve">— Так не дійсний же у вас квиток! —</w:t>
      </w:r>
    </w:p>
    <w:p>
      <w:pPr/>
      <w:r>
        <w:rPr/>
        <w:t xml:space="preserve">А бабуся:</w:t>
      </w:r>
    </w:p>
    <w:p>
      <w:pPr/>
      <w:r>
        <w:rPr/>
        <w:t xml:space="preserve">— Не задурюй голову мені.</w:t>
      </w:r>
    </w:p>
    <w:p>
      <w:pPr/>
      <w:r>
        <w:rPr/>
        <w:t xml:space="preserve">Сім днів їздила — був дійсний,</w:t>
      </w:r>
    </w:p>
    <w:p>
      <w:pPr/>
      <w:r>
        <w:rPr/>
        <w:t xml:space="preserve">А сьогодні — ні?!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електричці — Михайло Білецький</dc:title>
  <dc:description/>
  <dc:subject/>
  <cp:keywords/>
  <cp:category/>
  <cp:lastModifiedBy/>
  <dcterms:created xsi:type="dcterms:W3CDTF">2025-01-20T20:09:26+00:00</dcterms:created>
  <dcterms:modified xsi:type="dcterms:W3CDTF">2025-01-20T20:09:26+00:00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