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Прийшов до саду, де був хлопчиком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Прийшов до саду, де був хлопчиком.</w:t>
      </w:r>
    </w:p>
    <w:p>
      <w:pPr/>
      <w:r>
        <w:rPr/>
        <w:t xml:space="preserve">В паморозній тиші вечора</w:t>
      </w:r>
    </w:p>
    <w:p>
      <w:pPr/>
      <w:r>
        <w:rPr/>
        <w:t xml:space="preserve">Усі дерева сколихнулися.</w:t>
      </w:r>
    </w:p>
    <w:p>
      <w:pPr/>
      <w:r>
        <w:rPr/>
        <w:t xml:space="preserve">— Де ти так довго-довго був?</w:t>
      </w:r>
    </w:p>
    <w:p>
      <w:pPr/>
      <w:r>
        <w:rPr/>
        <w:t xml:space="preserve">Либонь, усі світи обійшов,</w:t>
      </w:r>
    </w:p>
    <w:p>
      <w:pPr/>
      <w:r>
        <w:rPr/>
        <w:t xml:space="preserve">Обтрусив золоту яблуню,</w:t>
      </w:r>
    </w:p>
    <w:p>
      <w:pPr/>
      <w:r>
        <w:rPr/>
        <w:t xml:space="preserve">Пив воду з лиця місяця,</w:t>
      </w:r>
    </w:p>
    <w:p>
      <w:pPr/>
      <w:r>
        <w:rPr/>
        <w:t xml:space="preserve">Здобув уламок веселки?</w:t>
      </w:r>
    </w:p>
    <w:p>
      <w:pPr/>
      <w:r>
        <w:rPr/>
        <w:t xml:space="preserve">Я став, відказую тихо:</w:t>
      </w:r>
    </w:p>
    <w:p>
      <w:pPr/>
      <w:r>
        <w:rPr/>
        <w:t xml:space="preserve">— Золотих яблук не рвав,</w:t>
      </w:r>
    </w:p>
    <w:p>
      <w:pPr/>
      <w:r>
        <w:rPr/>
        <w:t xml:space="preserve">З криниці неба не пив води,</w:t>
      </w:r>
    </w:p>
    <w:p>
      <w:pPr/>
      <w:r>
        <w:rPr/>
        <w:t xml:space="preserve">До веселки ані дойнявся. —</w:t>
      </w:r>
    </w:p>
    <w:p>
      <w:pPr/>
      <w:r>
        <w:rPr/>
        <w:t xml:space="preserve">Усі дерева посмутилися.</w:t>
      </w:r>
    </w:p>
    <w:p>
      <w:pPr/>
    </w:p>
    <w:p>
      <w:pPr/>
      <w:r>
        <w:rPr/>
        <w:t xml:space="preserve">Коли паморозь — сад глибокий,</w:t>
      </w:r>
    </w:p>
    <w:p>
      <w:pPr/>
      <w:r>
        <w:rPr/>
        <w:t xml:space="preserve">В саду світліє вікно.</w:t>
      </w:r>
    </w:p>
    <w:p>
      <w:pPr/>
      <w:r>
        <w:rPr/>
        <w:t xml:space="preserve">Увійшов я — там дід замшілий,</w:t>
      </w:r>
    </w:p>
    <w:p>
      <w:pPr/>
      <w:r>
        <w:rPr/>
        <w:t xml:space="preserve">На чугаїні червоні вуса,</w:t>
      </w:r>
    </w:p>
    <w:p>
      <w:pPr/>
      <w:r>
        <w:rPr/>
        <w:t xml:space="preserve">Під чобітьми мокрявий слід.</w:t>
      </w:r>
    </w:p>
    <w:p>
      <w:pPr/>
      <w:r>
        <w:rPr/>
        <w:t xml:space="preserve">Я ліг на тапчан рипливий,</w:t>
      </w:r>
    </w:p>
    <w:p>
      <w:pPr/>
      <w:r>
        <w:rPr/>
        <w:t xml:space="preserve">На ньому рядно у смужках,</w:t>
      </w:r>
    </w:p>
    <w:p>
      <w:pPr/>
      <w:r>
        <w:rPr/>
        <w:t xml:space="preserve">Тільки синя притьмарилася,</w:t>
      </w:r>
    </w:p>
    <w:p>
      <w:pPr/>
      <w:r>
        <w:rPr/>
        <w:t xml:space="preserve">За довгі літа намеркла.</w:t>
      </w:r>
    </w:p>
    <w:p>
      <w:pPr/>
    </w:p>
    <w:p>
      <w:pPr/>
      <w:r>
        <w:rPr/>
        <w:t xml:space="preserve">Розпочинає замшілий дід:</w:t>
      </w:r>
    </w:p>
    <w:p>
      <w:pPr/>
      <w:r>
        <w:rPr/>
        <w:t xml:space="preserve">— Що був собі хлопчик малий,</w:t>
      </w:r>
    </w:p>
    <w:p>
      <w:pPr/>
      <w:r>
        <w:rPr/>
        <w:t xml:space="preserve">Та пішов у далекий світ,</w:t>
      </w:r>
    </w:p>
    <w:p>
      <w:pPr/>
      <w:r>
        <w:rPr/>
        <w:t xml:space="preserve">А горбата за ним услід…</w:t>
      </w:r>
    </w:p>
    <w:p>
      <w:pPr/>
    </w:p>
    <w:p>
      <w:pPr/>
      <w:r>
        <w:rPr/>
        <w:t xml:space="preserve">Тріщить у грубці солома.</w:t>
      </w:r>
    </w:p>
    <w:p>
      <w:pPr/>
      <w:r>
        <w:rPr/>
        <w:t xml:space="preserve">Смертний сон облягає вії,</w:t>
      </w:r>
    </w:p>
    <w:p>
      <w:pPr/>
      <w:r>
        <w:rPr/>
        <w:t xml:space="preserve">Як той іній навислу стріху.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Прийшов до саду, де був хлопчиком — Володимир Свідзінський</dc:title>
  <dc:description/>
  <dc:subject/>
  <cp:keywords/>
  <cp:category/>
  <cp:lastModifiedBy/>
  <dcterms:created xsi:type="dcterms:W3CDTF">2025-01-21T08:15:14+00:00</dcterms:created>
  <dcterms:modified xsi:type="dcterms:W3CDTF">2025-01-21T08:15:14+00:00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