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радість самотня й загублена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Моя радість самотня й загублена,</w:t>
      </w:r>
    </w:p>
    <w:p>
      <w:pPr/>
      <w:r>
        <w:rPr/>
        <w:t xml:space="preserve">Як цвіт ірису в комиші.</w:t>
      </w:r>
    </w:p>
    <w:p>
      <w:pPr/>
      <w:r>
        <w:rPr/>
        <w:t xml:space="preserve">Ні від кого я в дар не беру її,</w:t>
      </w:r>
    </w:p>
    <w:p>
      <w:pPr/>
      <w:r>
        <w:rPr/>
        <w:t xml:space="preserve">Самосівом зринає в душі.</w:t>
      </w:r>
    </w:p>
    <w:p>
      <w:pPr/>
    </w:p>
    <w:p>
      <w:pPr/>
      <w:r>
        <w:rPr/>
        <w:t xml:space="preserve">Мерехтить потаємно і трудно,</w:t>
      </w:r>
    </w:p>
    <w:p>
      <w:pPr/>
      <w:r>
        <w:rPr/>
        <w:t xml:space="preserve">Як світло зірниць уночі.</w:t>
      </w:r>
    </w:p>
    <w:p>
      <w:pPr/>
      <w:r>
        <w:rPr/>
        <w:t xml:space="preserve">Та ніхто не шукає привіту в мене,</w:t>
      </w:r>
    </w:p>
    <w:p>
      <w:pPr/>
      <w:r>
        <w:rPr/>
        <w:t xml:space="preserve">І скарб мій — більше нічий.</w:t>
      </w:r>
    </w:p>
    <w:p>
      <w:pPr/>
    </w:p>
    <w:p>
      <w:pPr/>
      <w:r>
        <w:rPr/>
        <w:t xml:space="preserve">Я живу в покинутім теремі.</w:t>
      </w:r>
    </w:p>
    <w:p>
      <w:pPr/>
      <w:r>
        <w:rPr/>
        <w:t xml:space="preserve">Запалю найясніші вогні,</w:t>
      </w:r>
    </w:p>
    <w:p>
      <w:pPr/>
      <w:r>
        <w:rPr/>
        <w:t xml:space="preserve">Жду — немає нікого.</w:t>
      </w:r>
    </w:p>
    <w:p>
      <w:pPr/>
      <w:r>
        <w:rPr/>
        <w:t xml:space="preserve">А в темряві</w:t>
      </w:r>
    </w:p>
    <w:p>
      <w:pPr/>
      <w:r>
        <w:rPr/>
        <w:t xml:space="preserve">Сни чудовні лестять мені.</w:t>
      </w:r>
    </w:p>
    <w:p>
      <w:pPr/>
    </w:p>
    <w:p>
      <w:pPr/>
      <w:r>
        <w:rPr/>
        <w:t xml:space="preserve">Все пишу на погаслому попелі</w:t>
      </w:r>
    </w:p>
    <w:p>
      <w:pPr/>
      <w:r>
        <w:rPr/>
        <w:t xml:space="preserve">Мрійну казку свою про любов.</w:t>
      </w:r>
    </w:p>
    <w:p>
      <w:pPr/>
      <w:r>
        <w:rPr/>
        <w:t xml:space="preserve">Слова безумні зриває негода,</w:t>
      </w:r>
    </w:p>
    <w:p>
      <w:pPr/>
      <w:r>
        <w:rPr/>
        <w:t xml:space="preserve">А я креслю їх знов і знов.</w:t>
      </w:r>
    </w:p>
    <w:p>
      <w:pPr/>
    </w:p>
    <w:p>
      <w:pPr/>
      <w:r>
        <w:rPr/>
        <w:t xml:space="preserve">Або музику, повну благання,</w:t>
      </w:r>
    </w:p>
    <w:p>
      <w:pPr/>
      <w:r>
        <w:rPr/>
        <w:t xml:space="preserve">Вкладаю в слова несказані,</w:t>
      </w:r>
    </w:p>
    <w:p>
      <w:pPr/>
      <w:r>
        <w:rPr/>
        <w:t xml:space="preserve">Що падуть, як зоряні промені,</w:t>
      </w:r>
    </w:p>
    <w:p>
      <w:pPr/>
      <w:r>
        <w:rPr/>
        <w:t xml:space="preserve">Крепом темряви перев’язані.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радість самотня й загублена — Володимир Свідзінський</dc:title>
  <dc:description/>
  <dc:subject/>
  <cp:keywords/>
  <cp:category/>
  <cp:lastModifiedBy/>
  <dcterms:created xsi:type="dcterms:W3CDTF">2025-01-21T08:42:54+00:00</dcterms:created>
  <dcterms:modified xsi:type="dcterms:W3CDTF">2025-01-21T08:42:54+00:00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