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Дністрі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Мільйони кружечків піни</w:t>
      </w:r>
    </w:p>
    <w:p>
      <w:pPr/>
      <w:r>
        <w:rPr/>
        <w:t xml:space="preserve">Пливуть за водою каламутною;</w:t>
      </w:r>
    </w:p>
    <w:p>
      <w:pPr/>
      <w:r>
        <w:rPr/>
        <w:t xml:space="preserve">З-під весла блискучі змійки</w:t>
      </w:r>
    </w:p>
    <w:p>
      <w:pPr/>
      <w:r>
        <w:rPr/>
        <w:t xml:space="preserve">Розбігаються з піснею півчутною.</w:t>
      </w:r>
    </w:p>
    <w:p>
      <w:pPr/>
    </w:p>
    <w:p>
      <w:pPr/>
      <w:r>
        <w:rPr/>
        <w:t xml:space="preserve">Крізь прозорий туман вода червоніє,</w:t>
      </w:r>
    </w:p>
    <w:p>
      <w:pPr/>
      <w:r>
        <w:rPr/>
        <w:t xml:space="preserve">А там поверхня неначе з криці…</w:t>
      </w:r>
    </w:p>
    <w:p>
      <w:pPr/>
      <w:r>
        <w:rPr/>
        <w:t xml:space="preserve">Поперед човна перникоза утікає —</w:t>
      </w:r>
    </w:p>
    <w:p>
      <w:pPr/>
      <w:r>
        <w:rPr/>
        <w:t xml:space="preserve">Не дістанеш ніяк із рушниці.</w:t>
      </w:r>
    </w:p>
    <w:p>
      <w:pPr/>
    </w:p>
    <w:p>
      <w:pPr/>
      <w:r>
        <w:rPr/>
        <w:t xml:space="preserve">Набрунились ліси на стрімких покотах;</w:t>
      </w:r>
    </w:p>
    <w:p>
      <w:pPr/>
      <w:r>
        <w:rPr/>
        <w:t xml:space="preserve">Дико хмуряться скелі;</w:t>
      </w:r>
    </w:p>
    <w:p>
      <w:pPr/>
      <w:r>
        <w:rPr/>
        <w:t xml:space="preserve">Розвила весна блакитний прапор,</w:t>
      </w:r>
    </w:p>
    <w:p>
      <w:pPr/>
      <w:r>
        <w:rPr/>
        <w:t xml:space="preserve">Обсипала цвітом морелі.</w:t>
      </w:r>
    </w:p>
    <w:p>
      <w:pPr/>
    </w:p>
    <w:p>
      <w:pPr/>
      <w:r>
        <w:rPr/>
        <w:t xml:space="preserve">Свіжий вітер з південного краю</w:t>
      </w:r>
    </w:p>
    <w:p>
      <w:pPr/>
      <w:r>
        <w:rPr/>
        <w:t xml:space="preserve">Дзвінко пролітає верхами.</w:t>
      </w:r>
    </w:p>
    <w:p>
      <w:pPr/>
      <w:r>
        <w:rPr/>
        <w:t xml:space="preserve">Золотисто-прохолодний ранок</w:t>
      </w:r>
    </w:p>
    <w:p>
      <w:pPr/>
      <w:r>
        <w:rPr/>
        <w:t xml:space="preserve">Розливає блискіт над берегами.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Дністрі — Володимир Свідзінський</dc:title>
  <dc:description/>
  <dc:subject/>
  <cp:keywords/>
  <cp:category/>
  <cp:lastModifiedBy/>
  <dcterms:created xsi:type="dcterms:W3CDTF">2025-01-21T08:15:04+00:00</dcterms:created>
  <dcterms:modified xsi:type="dcterms:W3CDTF">2025-01-21T08:15:04+00:00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