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Так близько мій край заповітний:</w:t>
      </w:r>
    </w:p>
    <w:p>
      <w:pPr/>
      <w:r>
        <w:rPr/>
        <w:t xml:space="preserve">Лиш гори отсі перейти,</w:t>
      </w:r>
    </w:p>
    <w:p>
      <w:pPr/>
      <w:r>
        <w:rPr/>
        <w:t xml:space="preserve">І міг би я з серця свойого</w:t>
      </w:r>
    </w:p>
    <w:p>
      <w:pPr/>
      <w:r>
        <w:rPr/>
        <w:t xml:space="preserve">Всі скорбі життя зволікти.</w:t>
      </w:r>
    </w:p>
    <w:p>
      <w:pPr/>
    </w:p>
    <w:p>
      <w:pPr/>
      <w:r>
        <w:rPr/>
        <w:t xml:space="preserve">І міг би я знов привітати</w:t>
      </w:r>
    </w:p>
    <w:p>
      <w:pPr/>
      <w:r>
        <w:rPr/>
        <w:t xml:space="preserve">І молодість світлу мою,</w:t>
      </w:r>
    </w:p>
    <w:p>
      <w:pPr/>
      <w:r>
        <w:rPr/>
        <w:t xml:space="preserve">І ту, що любив я так довго,</w:t>
      </w:r>
    </w:p>
    <w:p>
      <w:pPr/>
      <w:r>
        <w:rPr/>
        <w:t xml:space="preserve">А може, ще й досі люблю.</w:t>
      </w:r>
    </w:p>
    <w:p>
      <w:pPr/>
    </w:p>
    <w:p>
      <w:pPr/>
      <w:r>
        <w:rPr/>
        <w:t xml:space="preserve">Десь там вона ходить самітно</w:t>
      </w:r>
    </w:p>
    <w:p>
      <w:pPr/>
      <w:r>
        <w:rPr/>
        <w:t xml:space="preserve">І згадує давні літа,</w:t>
      </w:r>
    </w:p>
    <w:p>
      <w:pPr/>
      <w:r>
        <w:rPr/>
        <w:t xml:space="preserve">І слід її в полі широкім</w:t>
      </w:r>
    </w:p>
    <w:p>
      <w:pPr/>
      <w:r>
        <w:rPr/>
        <w:t xml:space="preserve">Цілують шовкові жита.</w:t>
      </w:r>
    </w:p>
    <w:p>
      <w:pPr/>
    </w:p>
    <w:p>
      <w:pPr/>
      <w:r>
        <w:rPr/>
        <w:t xml:space="preserve">А я безпоривно згасаю</w:t>
      </w:r>
    </w:p>
    <w:p>
      <w:pPr/>
      <w:r>
        <w:rPr/>
        <w:t xml:space="preserve">За пасмами гір мовчазних</w:t>
      </w:r>
    </w:p>
    <w:p>
      <w:pPr/>
      <w:r>
        <w:rPr/>
        <w:t xml:space="preserve">І тільки задумаюсь часом,</w:t>
      </w:r>
    </w:p>
    <w:p>
      <w:pPr/>
      <w:r>
        <w:rPr/>
        <w:t xml:space="preserve">Як сонце заходить за 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Гори — Володимир Свідзінський</dc:title>
  <dc:description/>
  <dc:subject/>
  <cp:keywords/>
  <cp:category/>
  <cp:lastModifiedBy/>
  <dcterms:created xsi:type="dcterms:W3CDTF">2025-01-21T08:11:39+00:00</dcterms:created>
  <dcterms:modified xsi:type="dcterms:W3CDTF">2025-01-21T08:11:39+00:00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