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Тривога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>
          <w:i w:val="1"/>
          <w:iCs w:val="1"/>
        </w:rPr>
        <w:t xml:space="preserve">Матері</w:t>
      </w:r>
    </w:p>
    <w:p>
      <w:pPr/>
    </w:p>
    <w:p>
      <w:pPr/>
      <w:r>
        <w:rPr/>
        <w:t xml:space="preserve">Серед ночі,</w:t>
      </w:r>
    </w:p>
    <w:p>
      <w:pPr/>
      <w:r>
        <w:rPr/>
        <w:t xml:space="preserve">як вляжеться нервів і пристрастей вихор</w:t>
      </w:r>
    </w:p>
    <w:p>
      <w:pPr/>
      <w:r>
        <w:rPr/>
        <w:t xml:space="preserve">І радисти замкнуть на ключі телеграфні ефір,—</w:t>
      </w:r>
    </w:p>
    <w:p>
      <w:pPr/>
      <w:r>
        <w:rPr/>
        <w:t xml:space="preserve">У свідомість мою</w:t>
      </w:r>
    </w:p>
    <w:p>
      <w:pPr/>
      <w:r>
        <w:rPr/>
        <w:t xml:space="preserve">нерозгадним для розвідок шифром</w:t>
      </w:r>
    </w:p>
    <w:p>
      <w:pPr/>
      <w:r>
        <w:rPr/>
        <w:t xml:space="preserve">Б'є депеша Тривоги</w:t>
      </w:r>
    </w:p>
    <w:p>
      <w:pPr/>
      <w:r>
        <w:rPr/>
        <w:t xml:space="preserve">крізь темінь густу, як графіт.</w:t>
      </w:r>
    </w:p>
    <w:p>
      <w:pPr/>
      <w:r>
        <w:rPr/>
        <w:t xml:space="preserve">Я щоночі вдивляюсь</w:t>
      </w:r>
    </w:p>
    <w:p>
      <w:pPr/>
      <w:r>
        <w:rPr/>
        <w:t xml:space="preserve">в застиглі віконні екрани:</w:t>
      </w:r>
    </w:p>
    <w:p>
      <w:pPr/>
      <w:r>
        <w:rPr/>
        <w:t xml:space="preserve">Крізь історії пил,</w:t>
      </w:r>
    </w:p>
    <w:p>
      <w:pPr/>
      <w:r>
        <w:rPr/>
        <w:t xml:space="preserve">крізь розпачливий вереск, війни</w:t>
      </w:r>
    </w:p>
    <w:p>
      <w:pPr/>
      <w:r>
        <w:rPr/>
        <w:t xml:space="preserve">Силуетам Діаса і Лорки ти стала, Іспаніє,</w:t>
      </w:r>
    </w:p>
    <w:p>
      <w:pPr/>
      <w:r>
        <w:rPr/>
        <w:t xml:space="preserve">На безхмарному небі моїх наболілих зіниць.</w:t>
      </w:r>
    </w:p>
    <w:p>
      <w:pPr/>
      <w:r>
        <w:rPr/>
        <w:t xml:space="preserve">Б'є Тривога!</w:t>
      </w:r>
    </w:p>
    <w:p>
      <w:pPr/>
      <w:r>
        <w:rPr/>
        <w:t xml:space="preserve">Я знаю: в призначений долею вечір</w:t>
      </w:r>
    </w:p>
    <w:p>
      <w:pPr/>
      <w:r>
        <w:rPr/>
        <w:t xml:space="preserve">Три зозулі мені напророчать дорогу в саду.</w:t>
      </w:r>
    </w:p>
    <w:p>
      <w:pPr/>
      <w:r>
        <w:rPr/>
        <w:t xml:space="preserve">І, як плащ матадора,</w:t>
      </w:r>
    </w:p>
    <w:p>
      <w:pPr/>
      <w:r>
        <w:rPr/>
        <w:t xml:space="preserve">накинувши небо на плечі,</w:t>
      </w:r>
    </w:p>
    <w:p>
      <w:pPr/>
      <w:r>
        <w:rPr/>
        <w:t xml:space="preserve">По маршрутах Тривоги</w:t>
      </w:r>
    </w:p>
    <w:p>
      <w:pPr/>
      <w:r>
        <w:rPr/>
        <w:t xml:space="preserve">з Вкраїною в серці піду.</w:t>
      </w:r>
    </w:p>
    <w:p>
      <w:pPr/>
      <w:r>
        <w:rPr/>
        <w:t xml:space="preserve">Ви махніть на прощання хустинами білими, чайки,</w:t>
      </w:r>
    </w:p>
    <w:p>
      <w:pPr/>
      <w:r>
        <w:rPr/>
        <w:t xml:space="preserve">Може статись, що я</w:t>
      </w:r>
    </w:p>
    <w:p>
      <w:pPr/>
      <w:r>
        <w:rPr/>
        <w:t xml:space="preserve">притомлюсь на чужій стороні…</w:t>
      </w:r>
    </w:p>
    <w:p>
      <w:pPr/>
      <w:r>
        <w:rPr/>
        <w:t xml:space="preserve">Андалузька гітара</w:t>
      </w:r>
    </w:p>
    <w:p>
      <w:pPr/>
      <w:r>
        <w:rPr/>
        <w:t xml:space="preserve">зітхне наді мною печально,</w:t>
      </w:r>
    </w:p>
    <w:p>
      <w:pPr/>
      <w:r>
        <w:rPr/>
        <w:t xml:space="preserve">І, як зігнута шпага, впаде мені місяць до ніг.</w:t>
      </w:r>
    </w:p>
    <w:p>
      <w:pPr/>
      <w:r>
        <w:rPr/>
        <w:t xml:space="preserve">Я не можу не йти!</w:t>
      </w:r>
    </w:p>
    <w:p>
      <w:pPr/>
      <w:r>
        <w:rPr/>
        <w:t xml:space="preserve">Не тужи, не жалій мене, мати,—</w:t>
      </w:r>
    </w:p>
    <w:p>
      <w:pPr/>
      <w:r>
        <w:rPr/>
        <w:t xml:space="preserve">За бар'єрами мук,</w:t>
      </w:r>
    </w:p>
    <w:p>
      <w:pPr/>
      <w:r>
        <w:rPr/>
        <w:t xml:space="preserve">за іржавими ширмами грат</w:t>
      </w:r>
    </w:p>
    <w:p>
      <w:pPr/>
      <w:r>
        <w:rPr/>
        <w:t xml:space="preserve">Жде Республіка нас,</w:t>
      </w:r>
    </w:p>
    <w:p>
      <w:pPr/>
      <w:r>
        <w:rPr/>
        <w:t xml:space="preserve">арештована в тридцять дев'ятім,</w:t>
      </w:r>
    </w:p>
    <w:p>
      <w:pPr/>
      <w:r>
        <w:rPr/>
        <w:t xml:space="preserve">Заховавши надію в могилах інтербригад.</w:t>
      </w:r>
    </w:p>
    <w:p>
      <w:pPr/>
      <w:r>
        <w:rPr/>
        <w:t xml:space="preserve">Серце, в путь!</w:t>
      </w:r>
    </w:p>
    <w:p>
      <w:pPr/>
      <w:r>
        <w:rPr/>
        <w:t xml:space="preserve">…А тобі на розраду у сивому горі</w:t>
      </w:r>
    </w:p>
    <w:p>
      <w:pPr/>
      <w:r>
        <w:rPr/>
        <w:t xml:space="preserve">Я лишу на причілку,</w:t>
      </w:r>
    </w:p>
    <w:p>
      <w:pPr/>
      <w:r>
        <w:rPr/>
        <w:t xml:space="preserve">де маки багряно ярять,</w:t>
      </w:r>
    </w:p>
    <w:p>
      <w:pPr/>
      <w:r>
        <w:rPr/>
        <w:t xml:space="preserve">Романоеро циганські</w:t>
      </w:r>
    </w:p>
    <w:p>
      <w:pPr/>
      <w:r>
        <w:rPr/>
        <w:t xml:space="preserve">зеленочубого Лорки,</w:t>
      </w:r>
    </w:p>
    <w:p>
      <w:pPr/>
      <w:r>
        <w:rPr/>
        <w:t xml:space="preserve">Ти ж мені подаруй</w:t>
      </w:r>
    </w:p>
    <w:p>
      <w:pPr/>
      <w:r>
        <w:rPr/>
        <w:t xml:space="preserve">на далекі шляхи "Кобзаря".</w:t>
      </w:r>
    </w:p>
    <w:p>
      <w:pPr/>
      <w:r>
        <w:rPr/>
        <w:t xml:space="preserve">Я пройду! Проповзу!! Я прорвусь</w:t>
      </w:r>
    </w:p>
    <w:p>
      <w:pPr/>
      <w:r>
        <w:rPr/>
        <w:t xml:space="preserve">крізь капкани охранок —</w:t>
      </w:r>
    </w:p>
    <w:p>
      <w:pPr/>
      <w:r>
        <w:rPr/>
        <w:t xml:space="preserve">І під мури в'язниць,</w:t>
      </w:r>
    </w:p>
    <w:p>
      <w:pPr/>
      <w:r>
        <w:rPr/>
        <w:t xml:space="preserve">під дволику єлейність церкв</w:t>
      </w:r>
    </w:p>
    <w:p>
      <w:pPr/>
      <w:r>
        <w:rPr/>
        <w:t xml:space="preserve">Підкладу своє серце,</w:t>
      </w:r>
    </w:p>
    <w:p>
      <w:pPr/>
      <w:r>
        <w:rPr/>
        <w:t xml:space="preserve">заряджене ураганом,</w:t>
      </w:r>
    </w:p>
    <w:p>
      <w:pPr/>
      <w:r>
        <w:rPr/>
        <w:t xml:space="preserve">І своїми ж руками</w:t>
      </w:r>
    </w:p>
    <w:p>
      <w:pPr/>
      <w:r>
        <w:rPr/>
        <w:t xml:space="preserve">рвону вибухове кільце!</w:t>
      </w:r>
    </w:p>
    <w:p>
      <w:pPr/>
      <w:r>
        <w:rPr/>
        <w:t xml:space="preserve">І на тому камінні,</w:t>
      </w:r>
    </w:p>
    <w:p>
      <w:pPr/>
      <w:r>
        <w:rPr/>
        <w:t xml:space="preserve">де серце моє розкололось,</w:t>
      </w:r>
    </w:p>
    <w:p>
      <w:pPr/>
      <w:r>
        <w:rPr/>
        <w:t xml:space="preserve">Похитнувши на вибухах</w:t>
      </w:r>
    </w:p>
    <w:p>
      <w:pPr/>
      <w:r>
        <w:rPr/>
        <w:t xml:space="preserve">місяця срібний ковчег,</w:t>
      </w:r>
    </w:p>
    <w:p>
      <w:pPr/>
      <w:r>
        <w:rPr/>
        <w:t xml:space="preserve">На високих вітрах</w:t>
      </w:r>
    </w:p>
    <w:p>
      <w:pPr/>
      <w:r>
        <w:rPr/>
        <w:t xml:space="preserve">зашумить українська тополя</w:t>
      </w:r>
    </w:p>
    <w:p>
      <w:pPr/>
      <w:r>
        <w:rPr/>
        <w:t xml:space="preserve">Голубими листками</w:t>
      </w:r>
    </w:p>
    <w:p>
      <w:pPr/>
      <w:r>
        <w:rPr/>
        <w:t xml:space="preserve">моїх і твоїх очей.</w:t>
      </w:r>
    </w:p>
    <w:p>
      <w:pPr/>
      <w:r>
        <w:rPr/>
        <w:t xml:space="preserve">…Серед ночі,</w:t>
      </w:r>
    </w:p>
    <w:p>
      <w:pPr/>
      <w:r>
        <w:rPr/>
        <w:t xml:space="preserve">як вляжеться нервів і пристрастей вихор,—</w:t>
      </w:r>
    </w:p>
    <w:p>
      <w:pPr/>
      <w:r>
        <w:rPr/>
        <w:t xml:space="preserve">В материнські надії,</w:t>
      </w:r>
    </w:p>
    <w:p>
      <w:pPr/>
      <w:r>
        <w:rPr/>
        <w:t xml:space="preserve">у чисту криницю журби</w:t>
      </w:r>
    </w:p>
    <w:p>
      <w:pPr/>
      <w:r>
        <w:rPr/>
        <w:t xml:space="preserve">Тихо ввійде вона</w:t>
      </w:r>
    </w:p>
    <w:p>
      <w:pPr/>
      <w:r>
        <w:rPr/>
        <w:t xml:space="preserve">нерозгадним для розвідок шифром,</w:t>
      </w:r>
    </w:p>
    <w:p>
      <w:pPr/>
      <w:r>
        <w:rPr/>
        <w:t xml:space="preserve">Від єдиного сина</w:t>
      </w:r>
    </w:p>
    <w:p>
      <w:pPr/>
      <w:r>
        <w:rPr/>
        <w:t xml:space="preserve">остання депеша Судьби.</w:t>
      </w:r>
    </w:p>
    <w:p>
      <w:pPr/>
      <w:r>
        <w:rPr/>
        <w:t xml:space="preserve">Ти накинеш хустину</w:t>
      </w:r>
    </w:p>
    <w:p>
      <w:pPr/>
      <w:r>
        <w:rPr/>
        <w:t xml:space="preserve">на свій старомодний очіпок,</w:t>
      </w:r>
    </w:p>
    <w:p>
      <w:pPr/>
      <w:r>
        <w:rPr/>
        <w:t xml:space="preserve">І незнана тривога</w:t>
      </w:r>
    </w:p>
    <w:p>
      <w:pPr/>
      <w:r>
        <w:rPr/>
        <w:t xml:space="preserve">торкнеться твоїх долонь.</w:t>
      </w:r>
    </w:p>
    <w:p>
      <w:pPr/>
      <w:r>
        <w:rPr/>
        <w:t xml:space="preserve">…А під ранок тобі</w:t>
      </w:r>
    </w:p>
    <w:p>
      <w:pPr/>
      <w:r>
        <w:rPr/>
        <w:t xml:space="preserve">на розписанім сонцем причілку</w:t>
      </w:r>
    </w:p>
    <w:p>
      <w:pPr/>
      <w:r>
        <w:rPr/>
        <w:t xml:space="preserve">З чорнозему полтавського</w:t>
      </w:r>
    </w:p>
    <w:p>
      <w:pPr/>
      <w:r>
        <w:rPr/>
        <w:t xml:space="preserve">зійде іспанський лимон.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Тривога — Борис Олійник</dc:title>
  <dc:description/>
  <dc:subject/>
  <cp:keywords/>
  <cp:category/>
  <cp:lastModifiedBy/>
  <dcterms:created xsi:type="dcterms:W3CDTF">2025-01-21T09:07:32+00:00</dcterms:created>
  <dcterms:modified xsi:type="dcterms:W3CDTF">2025-01-21T09:07:32+00:00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