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Кумир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Прийшов з вербово-степових країв,</w:t>
      </w:r>
    </w:p>
    <w:p>
      <w:pPr/>
      <w:r>
        <w:rPr/>
        <w:t xml:space="preserve">Де все таке безмежне і зелене.</w:t>
      </w:r>
    </w:p>
    <w:p>
      <w:pPr/>
      <w:r>
        <w:rPr/>
        <w:t xml:space="preserve">І втиснута в квадратну раму сцена</w:t>
      </w:r>
    </w:p>
    <w:p>
      <w:pPr/>
      <w:r>
        <w:rPr/>
        <w:t xml:space="preserve">Його гнітила реготом вогнів.</w:t>
      </w:r>
    </w:p>
    <w:p>
      <w:pPr/>
    </w:p>
    <w:p>
      <w:pPr/>
      <w:r>
        <w:rPr/>
        <w:t xml:space="preserve">Спочатку слухачам своїм навстріч</w:t>
      </w:r>
    </w:p>
    <w:p>
      <w:pPr/>
      <w:r>
        <w:rPr/>
        <w:t xml:space="preserve">Виходив по-косарському понуро.</w:t>
      </w:r>
    </w:p>
    <w:p>
      <w:pPr/>
      <w:r>
        <w:rPr/>
        <w:t xml:space="preserve">І театральний модний однострій</w:t>
      </w:r>
    </w:p>
    <w:p>
      <w:pPr/>
      <w:r>
        <w:rPr/>
        <w:t xml:space="preserve">Лякавсь його могутньої статури.</w:t>
      </w:r>
    </w:p>
    <w:p>
      <w:pPr/>
    </w:p>
    <w:p>
      <w:pPr/>
      <w:r>
        <w:rPr/>
        <w:t xml:space="preserve">Та голос був – позаздрив би й Гомер!.</w:t>
      </w:r>
    </w:p>
    <w:p>
      <w:pPr/>
      <w:r>
        <w:rPr/>
        <w:t xml:space="preserve">Він потрясав колони, як підпорки.</w:t>
      </w:r>
    </w:p>
    <w:p>
      <w:pPr/>
      <w:r>
        <w:rPr/>
        <w:t xml:space="preserve">Ревла у дикім захваті гальорка,</w:t>
      </w:r>
    </w:p>
    <w:p>
      <w:pPr/>
      <w:r>
        <w:rPr/>
        <w:t xml:space="preserve">І навіть млів досвідчено партер.</w:t>
      </w:r>
    </w:p>
    <w:p>
      <w:pPr/>
    </w:p>
    <w:p>
      <w:pPr/>
      <w:r>
        <w:rPr/>
        <w:t xml:space="preserve">А час минав. По килимах афіш</w:t>
      </w:r>
    </w:p>
    <w:p>
      <w:pPr/>
      <w:r>
        <w:rPr/>
        <w:t xml:space="preserve">Усе певніше він ступав на сцени.</w:t>
      </w:r>
    </w:p>
    <w:p>
      <w:pPr/>
      <w:r>
        <w:rPr/>
        <w:t xml:space="preserve">І з кожним днем м’якіше і ладніш</w:t>
      </w:r>
    </w:p>
    <w:p>
      <w:pPr/>
      <w:r>
        <w:rPr/>
        <w:t xml:space="preserve">Лискучий фрак всідався на рамена.</w:t>
      </w:r>
    </w:p>
    <w:p>
      <w:pPr/>
    </w:p>
    <w:p>
      <w:pPr/>
      <w:r>
        <w:rPr/>
        <w:t xml:space="preserve">Зійшла засмага. Між колег обтерсь,</w:t>
      </w:r>
    </w:p>
    <w:p>
      <w:pPr/>
      <w:r>
        <w:rPr/>
        <w:t xml:space="preserve">Осмислив жести на вагу і доторк:</w:t>
      </w:r>
    </w:p>
    <w:p>
      <w:pPr/>
      <w:r>
        <w:rPr/>
        <w:t xml:space="preserve">Уклін глибокий – в голубий партер,</w:t>
      </w:r>
    </w:p>
    <w:p>
      <w:pPr/>
      <w:r>
        <w:rPr/>
        <w:t xml:space="preserve">Демократичний помах – на гальорку…</w:t>
      </w:r>
    </w:p>
    <w:p>
      <w:pPr/>
    </w:p>
    <w:p>
      <w:pPr/>
      <w:r>
        <w:rPr/>
        <w:t xml:space="preserve">Бувало, проклинаючи силон</w:t>
      </w:r>
    </w:p>
    <w:p>
      <w:pPr/>
      <w:r>
        <w:rPr/>
        <w:t xml:space="preserve">І фанатичну відданість гальорки,</w:t>
      </w:r>
    </w:p>
    <w:p>
      <w:pPr/>
      <w:r>
        <w:rPr/>
        <w:t xml:space="preserve">Він наїздив у батьківське село</w:t>
      </w:r>
    </w:p>
    <w:p>
      <w:pPr/>
      <w:r>
        <w:rPr/>
        <w:t xml:space="preserve">Відчути степ і вирій без підпорки.</w:t>
      </w:r>
    </w:p>
    <w:p>
      <w:pPr/>
    </w:p>
    <w:p>
      <w:pPr/>
      <w:r>
        <w:rPr/>
        <w:t xml:space="preserve">І знову – сцени голений паркет,</w:t>
      </w:r>
    </w:p>
    <w:p>
      <w:pPr/>
      <w:r>
        <w:rPr/>
        <w:t xml:space="preserve">Автографи, коханки і зальоти…</w:t>
      </w:r>
    </w:p>
    <w:p>
      <w:pPr/>
      <w:r>
        <w:rPr/>
        <w:t xml:space="preserve">Вже не співав – обігрував партер</w:t>
      </w:r>
    </w:p>
    <w:p>
      <w:pPr/>
      <w:r>
        <w:rPr/>
        <w:t xml:space="preserve">І загравав обачно до гальорки.</w:t>
      </w:r>
    </w:p>
    <w:p>
      <w:pPr/>
    </w:p>
    <w:p>
      <w:pPr/>
      <w:r>
        <w:rPr/>
        <w:t xml:space="preserve">І вірив, що юрба – олімп і дно –</w:t>
      </w:r>
    </w:p>
    <w:p>
      <w:pPr/>
      <w:r>
        <w:rPr/>
        <w:t xml:space="preserve">Раби його примхливої химери.</w:t>
      </w:r>
    </w:p>
    <w:p>
      <w:pPr/>
      <w:r>
        <w:rPr/>
        <w:t xml:space="preserve">Незчувшись, як попавсь уже давно</w:t>
      </w:r>
    </w:p>
    <w:p>
      <w:pPr/>
      <w:r>
        <w:rPr/>
        <w:t xml:space="preserve">На довідок гальорки і партеру.</w:t>
      </w:r>
    </w:p>
    <w:p>
      <w:pPr/>
    </w:p>
    <w:p>
      <w:pPr/>
      <w:r>
        <w:rPr/>
        <w:t xml:space="preserve">Та якось – чи забракло в нього сил,</w:t>
      </w:r>
    </w:p>
    <w:p>
      <w:pPr/>
      <w:r>
        <w:rPr/>
        <w:t xml:space="preserve">Чи переграв, чи ще якась холера, –</w:t>
      </w:r>
    </w:p>
    <w:p>
      <w:pPr/>
      <w:r>
        <w:rPr/>
        <w:t xml:space="preserve">Зірвався голос. Обів’яв і сів</w:t>
      </w:r>
    </w:p>
    <w:p>
      <w:pPr/>
      <w:r>
        <w:rPr/>
        <w:t xml:space="preserve">До хрипу рядового контролера.</w:t>
      </w:r>
    </w:p>
    <w:p>
      <w:pPr/>
    </w:p>
    <w:p>
      <w:pPr/>
      <w:r>
        <w:rPr/>
        <w:t xml:space="preserve">І зал його, немов плювок, розтер,</w:t>
      </w:r>
    </w:p>
    <w:p>
      <w:pPr/>
      <w:r>
        <w:rPr/>
        <w:t xml:space="preserve">Роздерши криком тишу на пацьорки.</w:t>
      </w:r>
    </w:p>
    <w:p>
      <w:pPr/>
      <w:r>
        <w:rPr/>
        <w:t xml:space="preserve">– Ганьба! – гукав досвідчений партер</w:t>
      </w:r>
    </w:p>
    <w:p>
      <w:pPr/>
      <w:r>
        <w:rPr/>
        <w:t xml:space="preserve">Під свист і тупіт юної гальорки.</w:t>
      </w:r>
    </w:p>
    <w:p>
      <w:pPr/>
    </w:p>
    <w:p>
      <w:pPr/>
      <w:r>
        <w:rPr/>
        <w:t xml:space="preserve">І він зійшов. І тої ж миті вмер</w:t>
      </w:r>
    </w:p>
    <w:p>
      <w:pPr/>
      <w:r>
        <w:rPr/>
        <w:t xml:space="preserve">Для тих, із ким він торгувався щиро…</w:t>
      </w:r>
    </w:p>
    <w:p>
      <w:pPr/>
      <w:r>
        <w:rPr/>
        <w:t xml:space="preserve">Тим часом вже на іншого кумира</w:t>
      </w:r>
    </w:p>
    <w:p>
      <w:pPr/>
      <w:r>
        <w:rPr/>
        <w:t xml:space="preserve">Націлились гальорка і партер.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Кумир — Борис Олійник</dc:title>
  <dc:description/>
  <dc:subject/>
  <cp:keywords/>
  <cp:category/>
  <cp:lastModifiedBy/>
  <dcterms:created xsi:type="dcterms:W3CDTF">2025-01-21T09:06:15+00:00</dcterms:created>
  <dcterms:modified xsi:type="dcterms:W3CDTF">2025-01-21T09:06:15+00:00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