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Богиня Долі</w:t>
      </w:r>
    </w:p>
    <w:p>
      <w:pPr/>
      <w:r>
        <w:rPr/>
        <w:t xml:space="preserve">порухом десниці</w:t>
      </w:r>
    </w:p>
    <w:p>
      <w:pPr/>
      <w:r>
        <w:rPr/>
        <w:t xml:space="preserve">Окреслила рішуче Зодіак</w:t>
      </w:r>
    </w:p>
    <w:p>
      <w:pPr/>
      <w:r>
        <w:rPr/>
        <w:t xml:space="preserve">І, стримавши іронію в зіницях,</w:t>
      </w:r>
    </w:p>
    <w:p>
      <w:pPr/>
      <w:r>
        <w:rPr/>
        <w:t xml:space="preserve">Спитала їдко:</w:t>
      </w:r>
    </w:p>
    <w:p>
      <w:pPr/>
      <w:r>
        <w:rPr/>
        <w:t xml:space="preserve">– Ну то де ж твій знак?</w:t>
      </w:r>
    </w:p>
    <w:p>
      <w:pPr/>
    </w:p>
    <w:p>
      <w:pPr/>
      <w:r>
        <w:rPr/>
        <w:t xml:space="preserve">Чи гоже менджувати зорі й дати</w:t>
      </w:r>
    </w:p>
    <w:p>
      <w:pPr/>
      <w:r>
        <w:rPr/>
        <w:t xml:space="preserve">На спаді літ,</w:t>
      </w:r>
    </w:p>
    <w:p>
      <w:pPr/>
      <w:r>
        <w:rPr/>
        <w:t xml:space="preserve">коли гряде пора</w:t>
      </w:r>
    </w:p>
    <w:p>
      <w:pPr/>
      <w:r>
        <w:rPr/>
        <w:t xml:space="preserve">Перед людьми і честю звітувати</w:t>
      </w:r>
    </w:p>
    <w:p>
      <w:pPr/>
      <w:r>
        <w:rPr/>
        <w:t xml:space="preserve">За кожне слово з власного пера?!</w:t>
      </w:r>
    </w:p>
    <w:p>
      <w:pPr/>
    </w:p>
    <w:p>
      <w:pPr/>
      <w:r>
        <w:rPr/>
        <w:t xml:space="preserve">Хоч на краю житейської юдолі</w:t>
      </w:r>
    </w:p>
    <w:p>
      <w:pPr/>
      <w:r>
        <w:rPr/>
        <w:t xml:space="preserve">Уже б таки дотямити пора,</w:t>
      </w:r>
    </w:p>
    <w:p>
      <w:pPr/>
      <w:r>
        <w:rPr/>
        <w:t xml:space="preserve">Що тільки той стає обранцем Долі,</w:t>
      </w:r>
    </w:p>
    <w:p>
      <w:pPr/>
      <w:r>
        <w:rPr/>
        <w:t xml:space="preserve">Хто сам її, як воїн, обира!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Знак — Борис Олійник</dc:title>
  <dc:description/>
  <dc:subject/>
  <cp:keywords/>
  <cp:category/>
  <cp:lastModifiedBy/>
  <dcterms:created xsi:type="dcterms:W3CDTF">2025-01-21T09:12:54+00:00</dcterms:created>
  <dcterms:modified xsi:type="dcterms:W3CDTF">2025-01-21T09:12:54+00:00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