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Люлі, люлі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Спи, моя доненько, спи, моя доленько!</w:t>
      </w:r>
    </w:p>
    <w:p>
      <w:pPr/>
      <w:r>
        <w:rPr/>
        <w:t xml:space="preserve">Я колишу на руках;</w:t>
      </w:r>
    </w:p>
    <w:p>
      <w:pPr/>
      <w:r>
        <w:rPr/>
        <w:t xml:space="preserve">А як заснеш, моя ясная зоренько,—</w:t>
      </w:r>
    </w:p>
    <w:p>
      <w:pPr/>
      <w:r>
        <w:rPr/>
        <w:t xml:space="preserve">Сяду в тебе в головах.</w:t>
      </w:r>
    </w:p>
    <w:p>
      <w:pPr/>
      <w:r>
        <w:rPr/>
        <w:t xml:space="preserve">Ласка ж та пильная, чула, прихильная</w:t>
      </w:r>
    </w:p>
    <w:p>
      <w:pPr/>
      <w:r>
        <w:rPr/>
        <w:t xml:space="preserve">Буде твій сон стерегти;</w:t>
      </w:r>
    </w:p>
    <w:p>
      <w:pPr/>
      <w:r>
        <w:rPr/>
        <w:t xml:space="preserve">Мати глядить тебе, квітко похильная,—</w:t>
      </w:r>
    </w:p>
    <w:p>
      <w:pPr/>
      <w:r>
        <w:rPr/>
        <w:t xml:space="preserve">Щиро впевняйся їй ти.</w:t>
      </w:r>
    </w:p>
    <w:p>
      <w:pPr/>
      <w:r>
        <w:rPr/>
        <w:t xml:space="preserve">І все життя твоє буду, дитя моє,</w:t>
      </w:r>
    </w:p>
    <w:p>
      <w:pPr/>
      <w:r>
        <w:rPr/>
        <w:t xml:space="preserve">Серцем тебе пильнувать,</w:t>
      </w:r>
    </w:p>
    <w:p>
      <w:pPr/>
      <w:r>
        <w:rPr/>
        <w:t xml:space="preserve">І спочування повік таке самеє</w:t>
      </w:r>
    </w:p>
    <w:p>
      <w:pPr/>
      <w:r>
        <w:rPr/>
        <w:t xml:space="preserve">Буду тобі уділять..</w:t>
      </w:r>
    </w:p>
    <w:p>
      <w:pPr/>
      <w:r>
        <w:rPr/>
        <w:t xml:space="preserve">Як не вграватиме, світлом сіятиме,</w:t>
      </w:r>
    </w:p>
    <w:p>
      <w:pPr/>
      <w:r>
        <w:rPr/>
        <w:t xml:space="preserve">Радістю серце моє,—</w:t>
      </w:r>
    </w:p>
    <w:p>
      <w:pPr/>
      <w:r>
        <w:rPr/>
        <w:t xml:space="preserve">Горе голубки його розбиватиме,</w:t>
      </w:r>
    </w:p>
    <w:p>
      <w:pPr/>
      <w:r>
        <w:rPr/>
        <w:t xml:space="preserve">Радість журбою пов'є!..</w:t>
      </w:r>
    </w:p>
    <w:p>
      <w:pPr/>
      <w:r>
        <w:rPr/>
        <w:t xml:space="preserve">Вгляджу ж в очах твоїх щастя блискучеє,</w:t>
      </w:r>
    </w:p>
    <w:p>
      <w:pPr/>
      <w:r>
        <w:rPr/>
        <w:t xml:space="preserve">З любкою я обіймусь,</w:t>
      </w:r>
    </w:p>
    <w:p>
      <w:pPr/>
      <w:r>
        <w:rPr/>
        <w:t xml:space="preserve">І задавлю в собі горе пекучеє,</w:t>
      </w:r>
    </w:p>
    <w:p>
      <w:pPr/>
      <w:r>
        <w:rPr/>
        <w:t xml:space="preserve">І до тебе усміхнусь!..</w:t>
      </w:r>
    </w:p>
    <w:p>
      <w:pPr/>
      <w:r>
        <w:rPr/>
        <w:t xml:space="preserve">Спи ж, моя доненько! Спи, моя зоренько!</w:t>
      </w:r>
    </w:p>
    <w:p>
      <w:pPr/>
      <w:r>
        <w:rPr/>
        <w:t xml:space="preserve">Спи, моє щастя ясне!</w:t>
      </w:r>
    </w:p>
    <w:p>
      <w:pPr/>
      <w:r>
        <w:rPr/>
        <w:t xml:space="preserve">Хай обмина тебе лихо і горенько,</w:t>
      </w:r>
    </w:p>
    <w:p>
      <w:pPr/>
      <w:r>
        <w:rPr/>
        <w:t xml:space="preserve">Ти на грудях у мене!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Люлі, люлі — Олена Пчілка</dc:title>
  <dc:description/>
  <dc:subject/>
  <cp:keywords/>
  <cp:category/>
  <cp:lastModifiedBy/>
  <dcterms:created xsi:type="dcterms:W3CDTF">2025-01-21T09:05:16+00:00</dcterms:created>
  <dcterms:modified xsi:type="dcterms:W3CDTF">2025-01-21T09:05:16+00:00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