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зваги й дві слави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Один собі письмак</w:t>
      </w:r>
    </w:p>
    <w:p>
      <w:pPr/>
      <w:r>
        <w:rPr/>
        <w:t xml:space="preserve">(Нащо казати, звали як?),</w:t>
      </w:r>
    </w:p>
    <w:p>
      <w:pPr/>
      <w:r>
        <w:rPr/>
        <w:t xml:space="preserve">Надумавшись, пісні складать почав.</w:t>
      </w:r>
    </w:p>
    <w:p>
      <w:pPr/>
      <w:r>
        <w:rPr/>
        <w:t xml:space="preserve">Отож якось товаришу й мовляв:</w:t>
      </w:r>
    </w:p>
    <w:p>
      <w:pPr/>
      <w:r>
        <w:rPr/>
        <w:t xml:space="preserve">"Єй-богу, тішусь я оце!</w:t>
      </w:r>
    </w:p>
    <w:p>
      <w:pPr/>
      <w:r>
        <w:rPr/>
        <w:t xml:space="preserve">Неначе в казці те яйце-райце,</w:t>
      </w:r>
    </w:p>
    <w:p>
      <w:pPr/>
      <w:r>
        <w:rPr/>
        <w:t xml:space="preserve">Що дожидало лиш веління,</w:t>
      </w:r>
    </w:p>
    <w:p>
      <w:pPr/>
      <w:r>
        <w:rPr/>
        <w:t xml:space="preserve">Щоб випускати гурт усякого створіння,</w:t>
      </w:r>
    </w:p>
    <w:p>
      <w:pPr/>
      <w:r>
        <w:rPr/>
        <w:t xml:space="preserve">Знайшов собі зненацька я:</w:t>
      </w:r>
    </w:p>
    <w:p>
      <w:pPr/>
      <w:r>
        <w:rPr/>
        <w:t xml:space="preserve">Пишу й пишу — і цілу зграю</w:t>
      </w:r>
    </w:p>
    <w:p>
      <w:pPr/>
      <w:r>
        <w:rPr/>
        <w:t xml:space="preserve">Всіляких творів випускаю!</w:t>
      </w:r>
    </w:p>
    <w:p>
      <w:pPr/>
      <w:r>
        <w:rPr/>
        <w:t xml:space="preserve">Але ж головонька моя</w:t>
      </w:r>
    </w:p>
    <w:p>
      <w:pPr/>
      <w:r>
        <w:rPr/>
        <w:t xml:space="preserve">Собі того і не гадала,</w:t>
      </w:r>
    </w:p>
    <w:p>
      <w:pPr/>
      <w:r>
        <w:rPr/>
        <w:t xml:space="preserve">Та щоб колись моя рука</w:t>
      </w:r>
    </w:p>
    <w:p>
      <w:pPr/>
      <w:r>
        <w:rPr/>
        <w:t xml:space="preserve">(Здавалось, бач, така слабка!)</w:t>
      </w:r>
    </w:p>
    <w:p>
      <w:pPr/>
      <w:r>
        <w:rPr/>
        <w:t xml:space="preserve">Нарешті вірші укладала!</w:t>
      </w:r>
    </w:p>
    <w:p>
      <w:pPr/>
      <w:r>
        <w:rPr/>
        <w:t xml:space="preserve">Не прозу пак злиденну — вірші!</w:t>
      </w:r>
    </w:p>
    <w:p>
      <w:pPr/>
      <w:r>
        <w:rPr/>
        <w:t xml:space="preserve">І, далебі, вони не гірші</w:t>
      </w:r>
    </w:p>
    <w:p>
      <w:pPr/>
      <w:r>
        <w:rPr/>
        <w:t xml:space="preserve">Від інших всіх.</w:t>
      </w:r>
    </w:p>
    <w:p>
      <w:pPr/>
      <w:r>
        <w:rPr/>
        <w:t xml:space="preserve">Ба, що ж! Горшки пак ліплять не святі!</w:t>
      </w:r>
    </w:p>
    <w:p>
      <w:pPr/>
      <w:r>
        <w:rPr/>
        <w:t xml:space="preserve">Хто зна, було б то скільки їх,</w:t>
      </w:r>
    </w:p>
    <w:p>
      <w:pPr/>
      <w:r>
        <w:rPr/>
        <w:t xml:space="preserve">Поетів (і поеток), якби ті</w:t>
      </w:r>
    </w:p>
    <w:p>
      <w:pPr/>
      <w:r>
        <w:rPr/>
        <w:t xml:space="preserve">В цеху письменнім заправці,</w:t>
      </w:r>
    </w:p>
    <w:p>
      <w:pPr/>
      <w:r>
        <w:rPr/>
        <w:t xml:space="preserve">Славутнії "избранники" й судці</w:t>
      </w:r>
    </w:p>
    <w:p>
      <w:pPr/>
      <w:r>
        <w:rPr/>
        <w:t xml:space="preserve">Не навели такого страху,—</w:t>
      </w:r>
    </w:p>
    <w:p>
      <w:pPr/>
      <w:r>
        <w:rPr/>
        <w:t xml:space="preserve">Скажу, якогось просто жаху,—</w:t>
      </w:r>
    </w:p>
    <w:p>
      <w:pPr/>
      <w:r>
        <w:rPr/>
        <w:t xml:space="preserve">Що всяк боїться починать</w:t>
      </w:r>
    </w:p>
    <w:p>
      <w:pPr/>
      <w:r>
        <w:rPr/>
        <w:t xml:space="preserve">Акорди первії на лірі брать.</w:t>
      </w:r>
    </w:p>
    <w:p>
      <w:pPr/>
      <w:r>
        <w:rPr/>
        <w:t xml:space="preserve">А може, через те й поетів путніх мало,</w:t>
      </w:r>
    </w:p>
    <w:p>
      <w:pPr/>
      <w:r>
        <w:rPr/>
        <w:t xml:space="preserve">Що зваги простим смертним бракувало!"</w:t>
      </w:r>
    </w:p>
    <w:p>
      <w:pPr/>
      <w:r>
        <w:rPr/>
        <w:t xml:space="preserve">"Ох, братику! — товариш одмовляє.—</w:t>
      </w:r>
    </w:p>
    <w:p>
      <w:pPr/>
      <w:r>
        <w:rPr/>
        <w:t xml:space="preserve">Звичайно, звагу треба брати</w:t>
      </w:r>
    </w:p>
    <w:p>
      <w:pPr/>
      <w:r>
        <w:rPr/>
        <w:t xml:space="preserve">І вірші починать писати;</w:t>
      </w:r>
    </w:p>
    <w:p>
      <w:pPr/>
      <w:r>
        <w:rPr/>
        <w:t xml:space="preserve">Та звага й другая поету подобає:</w:t>
      </w:r>
    </w:p>
    <w:p>
      <w:pPr/>
      <w:r>
        <w:rPr/>
        <w:t xml:space="preserve">Як ліра грає поганенько —</w:t>
      </w:r>
    </w:p>
    <w:p>
      <w:pPr/>
      <w:r>
        <w:rPr/>
        <w:t xml:space="preserve">Її покинути швиденько…</w:t>
      </w:r>
    </w:p>
    <w:p>
      <w:pPr/>
      <w:r>
        <w:rPr/>
        <w:t xml:space="preserve">Завчасу, бачиш ти!</w:t>
      </w:r>
    </w:p>
    <w:p>
      <w:pPr/>
      <w:r>
        <w:rPr/>
        <w:t xml:space="preserve">Щоб в меншу славу увійти!.."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зваги й дві слави — Олена Пчілка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