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Котик та кухар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Якось-то кухар знакомитий,</w:t>
      </w:r>
    </w:p>
    <w:p>
      <w:pPr/>
      <w:r>
        <w:rPr/>
        <w:t xml:space="preserve">Обід зваривши смаковитий,</w:t>
      </w:r>
    </w:p>
    <w:p>
      <w:pPr/>
      <w:r>
        <w:rPr/>
        <w:t xml:space="preserve">Побіг близенько у крамничку,</w:t>
      </w:r>
    </w:p>
    <w:p>
      <w:pPr/>
      <w:r>
        <w:rPr/>
        <w:t xml:space="preserve">Либонь,купить якусь дрібничку.</w:t>
      </w:r>
    </w:p>
    <w:p>
      <w:pPr/>
    </w:p>
    <w:p>
      <w:pPr/>
      <w:r>
        <w:rPr/>
        <w:t xml:space="preserve">А може,й чарочку смикнуть</w:t>
      </w:r>
    </w:p>
    <w:p>
      <w:pPr/>
      <w:r>
        <w:rPr/>
        <w:t xml:space="preserve">(Любив часами він черкнуть!).</w:t>
      </w:r>
    </w:p>
    <w:p>
      <w:pPr/>
      <w:r>
        <w:rPr/>
        <w:t xml:space="preserve">А при своїй всілякій справі</w:t>
      </w:r>
    </w:p>
    <w:p>
      <w:pPr/>
      <w:r>
        <w:rPr/>
        <w:t xml:space="preserve">Покинув котика на лаві,—</w:t>
      </w:r>
    </w:p>
    <w:p>
      <w:pPr/>
    </w:p>
    <w:p>
      <w:pPr/>
      <w:r>
        <w:rPr/>
        <w:t xml:space="preserve">Либонь на теє, щоб стеріг.</w:t>
      </w:r>
    </w:p>
    <w:p>
      <w:pPr/>
      <w:r>
        <w:rPr/>
        <w:t xml:space="preserve">А котик зараз і побіг</w:t>
      </w:r>
    </w:p>
    <w:p>
      <w:pPr/>
      <w:r>
        <w:rPr/>
        <w:t xml:space="preserve">Та плиг на діл,</w:t>
      </w:r>
    </w:p>
    <w:p>
      <w:pPr/>
      <w:r>
        <w:rPr/>
        <w:t xml:space="preserve">Після на стільчик та на стіл;</w:t>
      </w:r>
    </w:p>
    <w:p>
      <w:pPr/>
    </w:p>
    <w:p>
      <w:pPr/>
      <w:r>
        <w:rPr/>
        <w:t xml:space="preserve">Сюди-туди він там метнувсь,</w:t>
      </w:r>
    </w:p>
    <w:p>
      <w:pPr/>
      <w:r>
        <w:rPr/>
        <w:t xml:space="preserve">Аж поки м'ясива дочувсь…</w:t>
      </w:r>
    </w:p>
    <w:p>
      <w:pPr/>
      <w:r>
        <w:rPr/>
        <w:t xml:space="preserve">Вернувся кухар за хвилину —</w:t>
      </w:r>
    </w:p>
    <w:p>
      <w:pPr/>
      <w:r>
        <w:rPr/>
        <w:t xml:space="preserve">І бачить він таку картину:</w:t>
      </w:r>
    </w:p>
    <w:p>
      <w:pPr/>
    </w:p>
    <w:p>
      <w:pPr/>
      <w:r>
        <w:rPr/>
        <w:t xml:space="preserve">Котусь коханий примостивсь,</w:t>
      </w:r>
    </w:p>
    <w:p>
      <w:pPr/>
      <w:r>
        <w:rPr/>
        <w:t xml:space="preserve">Голівкою на бік схиливсь</w:t>
      </w:r>
    </w:p>
    <w:p>
      <w:pPr/>
      <w:r>
        <w:rPr/>
        <w:t xml:space="preserve">І гарненько курча вминає</w:t>
      </w:r>
    </w:p>
    <w:p>
      <w:pPr/>
      <w:r>
        <w:rPr/>
        <w:t xml:space="preserve">(Крильця одного вже немає!)…</w:t>
      </w:r>
    </w:p>
    <w:p>
      <w:pPr/>
    </w:p>
    <w:p>
      <w:pPr/>
      <w:r>
        <w:rPr/>
        <w:t xml:space="preserve">Тут кухар наш почав гукать,</w:t>
      </w:r>
    </w:p>
    <w:p>
      <w:pPr/>
      <w:r>
        <w:rPr/>
        <w:t xml:space="preserve">Котові дорікать:</w:t>
      </w:r>
    </w:p>
    <w:p>
      <w:pPr/>
      <w:r>
        <w:rPr/>
        <w:t xml:space="preserve">— А, харцизяко ти, злодюго!</w:t>
      </w:r>
    </w:p>
    <w:p>
      <w:pPr/>
      <w:r>
        <w:rPr/>
        <w:t xml:space="preserve">Ах, капосний же ти котюго!</w:t>
      </w:r>
    </w:p>
    <w:p>
      <w:pPr/>
    </w:p>
    <w:p>
      <w:pPr/>
      <w:r>
        <w:rPr/>
        <w:t xml:space="preserve">Ну як же можна так робить,</w:t>
      </w:r>
    </w:p>
    <w:p>
      <w:pPr/>
      <w:r>
        <w:rPr/>
        <w:t xml:space="preserve">Так по-злодійському чинить?</w:t>
      </w:r>
    </w:p>
    <w:p>
      <w:pPr/>
      <w:r>
        <w:rPr/>
        <w:t xml:space="preserve">Та я ж на тебе так звірявсь,—</w:t>
      </w:r>
    </w:p>
    <w:p>
      <w:pPr/>
      <w:r>
        <w:rPr/>
        <w:t xml:space="preserve">А ти мерщій на стіл забравсь,</w:t>
      </w:r>
    </w:p>
    <w:p>
      <w:pPr/>
    </w:p>
    <w:p>
      <w:pPr/>
      <w:r>
        <w:rPr/>
        <w:t xml:space="preserve">Потяг курчатко щонайкраще!</w:t>
      </w:r>
    </w:p>
    <w:p>
      <w:pPr/>
      <w:r>
        <w:rPr/>
        <w:t xml:space="preserve">Ах, безсоромцю, ах, ледащо! —</w:t>
      </w:r>
    </w:p>
    <w:p>
      <w:pPr/>
      <w:r>
        <w:rPr/>
        <w:t xml:space="preserve">Тож кухар наш так дорікає,</w:t>
      </w:r>
    </w:p>
    <w:p>
      <w:pPr/>
      <w:r>
        <w:rPr/>
        <w:t xml:space="preserve">А котик слуха та вминає…</w:t>
      </w:r>
    </w:p>
    <w:p>
      <w:pPr/>
    </w:p>
    <w:p>
      <w:pPr/>
      <w:r>
        <w:rPr/>
        <w:t xml:space="preserve">Поки ж то кухар все довів,</w:t>
      </w:r>
    </w:p>
    <w:p>
      <w:pPr/>
      <w:r>
        <w:rPr/>
        <w:t xml:space="preserve">То котик геть курчатко з’їв!..</w:t>
      </w:r>
    </w:p>
    <w:p>
      <w:pPr/>
    </w:p>
    <w:p>
      <w:pPr/>
      <w:r>
        <w:rPr/>
        <w:t xml:space="preserve">Гай-гай! Було ж не тратить слова,—</w:t>
      </w:r>
    </w:p>
    <w:p>
      <w:pPr/>
      <w:r>
        <w:rPr/>
        <w:t xml:space="preserve">Потрібна тут була не мова!</w:t>
      </w:r>
    </w:p>
    <w:p>
      <w:pPr/>
      <w:r>
        <w:rPr/>
        <w:t xml:space="preserve">Узяв би котика за хвіст</w:t>
      </w:r>
    </w:p>
    <w:p>
      <w:pPr/>
      <w:r>
        <w:rPr/>
        <w:t xml:space="preserve">Та й скинув швидше на поміст!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Котик та кухар — Олена Пчілка</dc:title>
  <dc:description/>
  <dc:subject/>
  <cp:keywords/>
  <cp:category/>
  <cp:lastModifiedBy/>
  <dcterms:created xsi:type="dcterms:W3CDTF">2025-01-21T09:28:41+00:00</dcterms:created>
  <dcterms:modified xsi:type="dcterms:W3CDTF">2025-01-21T09:28:41+00:00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