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Гнідко та Сірко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Якось об ранішній порі</w:t>
      </w:r>
    </w:p>
    <w:p>
      <w:pPr/>
      <w:r>
        <w:rPr/>
        <w:t xml:space="preserve">В господаря Петра в дворі</w:t>
      </w:r>
    </w:p>
    <w:p>
      <w:pPr/>
      <w:r>
        <w:rPr/>
        <w:t xml:space="preserve">Сірко озвався до Гнідка:</w:t>
      </w:r>
    </w:p>
    <w:p>
      <w:pPr/>
      <w:r>
        <w:rPr/>
        <w:t xml:space="preserve">— Бач, правдонька яка</w:t>
      </w:r>
    </w:p>
    <w:p>
      <w:pPr/>
      <w:r>
        <w:rPr/>
        <w:t xml:space="preserve">На світі божому панує!</w:t>
      </w:r>
    </w:p>
    <w:p>
      <w:pPr/>
      <w:r>
        <w:rPr/>
        <w:t xml:space="preserve">Тебе господар як шанує:</w:t>
      </w:r>
    </w:p>
    <w:p>
      <w:pPr/>
      <w:r>
        <w:rPr/>
        <w:t xml:space="preserve">Тобі і сіна, і вівса</w:t>
      </w:r>
    </w:p>
    <w:p>
      <w:pPr/>
      <w:r>
        <w:rPr/>
        <w:t xml:space="preserve">Дає, хоч ти й не просиш,</w:t>
      </w:r>
    </w:p>
    <w:p>
      <w:pPr/>
      <w:r>
        <w:rPr/>
        <w:t xml:space="preserve">В тебе заплетена й коса</w:t>
      </w:r>
    </w:p>
    <w:p>
      <w:pPr/>
      <w:r>
        <w:rPr/>
        <w:t xml:space="preserve">Із гриви, ще й попону носиш.</w:t>
      </w:r>
    </w:p>
    <w:p>
      <w:pPr/>
      <w:r>
        <w:rPr/>
        <w:t xml:space="preserve">Куди, яка догода!</w:t>
      </w:r>
    </w:p>
    <w:p>
      <w:pPr/>
      <w:r>
        <w:rPr/>
        <w:t xml:space="preserve">А за що? З'їв собі, напивсь</w:t>
      </w:r>
    </w:p>
    <w:p>
      <w:pPr/>
      <w:r>
        <w:rPr/>
        <w:t xml:space="preserve">Та й ляжеш, як колода!</w:t>
      </w:r>
    </w:p>
    <w:p>
      <w:pPr/>
      <w:r>
        <w:rPr/>
        <w:t xml:space="preserve">А я! На лихо я вродивсь!</w:t>
      </w:r>
    </w:p>
    <w:p>
      <w:pPr/>
      <w:r>
        <w:rPr/>
        <w:t xml:space="preserve">Чи хто за мене дбає,</w:t>
      </w:r>
    </w:p>
    <w:p>
      <w:pPr/>
      <w:r>
        <w:rPr/>
        <w:t xml:space="preserve">Чи хто про те згадає,</w:t>
      </w:r>
    </w:p>
    <w:p>
      <w:pPr/>
      <w:r>
        <w:rPr/>
        <w:t xml:space="preserve">Що може б винести Сіркові</w:t>
      </w:r>
    </w:p>
    <w:p>
      <w:pPr/>
      <w:r>
        <w:rPr/>
        <w:t xml:space="preserve">Поснідати гарненько,</w:t>
      </w:r>
    </w:p>
    <w:p>
      <w:pPr/>
      <w:r>
        <w:rPr/>
        <w:t xml:space="preserve">Або налить відро повненько</w:t>
      </w:r>
    </w:p>
    <w:p>
      <w:pPr/>
      <w:r>
        <w:rPr/>
        <w:t xml:space="preserve">Помийок, щоб були готові,—</w:t>
      </w:r>
    </w:p>
    <w:p>
      <w:pPr/>
      <w:r>
        <w:rPr/>
        <w:t xml:space="preserve">Про це ні гадки. Що-небудь</w:t>
      </w:r>
    </w:p>
    <w:p>
      <w:pPr/>
      <w:r>
        <w:rPr/>
        <w:t xml:space="preserve">Сіркові кинуть — от і край:</w:t>
      </w:r>
    </w:p>
    <w:p>
      <w:pPr/>
      <w:r>
        <w:rPr/>
        <w:t xml:space="preserve">Чи кістку, чи сухар дадуть,—</w:t>
      </w:r>
    </w:p>
    <w:p>
      <w:pPr/>
      <w:r>
        <w:rPr/>
        <w:t xml:space="preserve">На краще не вповай!</w:t>
      </w:r>
    </w:p>
    <w:p>
      <w:pPr/>
      <w:r>
        <w:rPr/>
        <w:t xml:space="preserve">Тим часом, хто весь двір глядить,</w:t>
      </w:r>
    </w:p>
    <w:p>
      <w:pPr/>
      <w:r>
        <w:rPr/>
        <w:t xml:space="preserve">За ким господар міцно спить?</w:t>
      </w:r>
    </w:p>
    <w:p>
      <w:pPr/>
      <w:r>
        <w:rPr/>
        <w:t xml:space="preserve">Усе — Сірко! Все я гляжу,</w:t>
      </w:r>
    </w:p>
    <w:p>
      <w:pPr/>
      <w:r>
        <w:rPr/>
        <w:t xml:space="preserve">Усе добро я стережу,—</w:t>
      </w:r>
    </w:p>
    <w:p>
      <w:pPr/>
      <w:r>
        <w:rPr/>
        <w:t xml:space="preserve">У клуні, і в коморах,</w:t>
      </w:r>
    </w:p>
    <w:p>
      <w:pPr/>
      <w:r>
        <w:rPr/>
        <w:t xml:space="preserve">І на току, й в оборах!</w:t>
      </w:r>
    </w:p>
    <w:p>
      <w:pPr/>
      <w:r>
        <w:rPr/>
        <w:t xml:space="preserve">Усе я доглядаю,</w:t>
      </w:r>
    </w:p>
    <w:p>
      <w:pPr/>
      <w:r>
        <w:rPr/>
        <w:t xml:space="preserve">На всю оселю калатаю! —</w:t>
      </w:r>
    </w:p>
    <w:p>
      <w:pPr/>
      <w:r>
        <w:rPr/>
        <w:t xml:space="preserve">Озвавсь на те й Гнідий:</w:t>
      </w:r>
    </w:p>
    <w:p>
      <w:pPr/>
      <w:r>
        <w:rPr/>
        <w:t xml:space="preserve">— Який же ти чудний!</w:t>
      </w:r>
    </w:p>
    <w:p>
      <w:pPr/>
      <w:r>
        <w:rPr/>
        <w:t xml:space="preserve">Та що ж би ти тут доглядав,</w:t>
      </w:r>
    </w:p>
    <w:p>
      <w:pPr/>
      <w:r>
        <w:rPr/>
        <w:t xml:space="preserve">Біля чого б ти калатав,</w:t>
      </w:r>
    </w:p>
    <w:p>
      <w:pPr/>
      <w:r>
        <w:rPr/>
        <w:t xml:space="preserve">Коли б то я не працював?</w:t>
      </w:r>
    </w:p>
    <w:p>
      <w:pPr/>
      <w:r>
        <w:rPr/>
        <w:t xml:space="preserve">То ж я на полі й сіножаті</w:t>
      </w:r>
    </w:p>
    <w:p>
      <w:pPr/>
      <w:r>
        <w:rPr/>
        <w:t xml:space="preserve">Роблю з господарем. І в хаті</w:t>
      </w:r>
    </w:p>
    <w:p>
      <w:pPr/>
      <w:r>
        <w:rPr/>
        <w:t xml:space="preserve">Тепленько з тих дровець,</w:t>
      </w:r>
    </w:p>
    <w:p>
      <w:pPr/>
      <w:r>
        <w:rPr/>
        <w:t xml:space="preserve">Що я господарю в хлівець</w:t>
      </w:r>
    </w:p>
    <w:p>
      <w:pPr/>
      <w:r>
        <w:rPr/>
        <w:t xml:space="preserve">Вожу запряжений, оце</w:t>
      </w:r>
    </w:p>
    <w:p>
      <w:pPr/>
      <w:r>
        <w:rPr/>
        <w:t xml:space="preserve">Тобі моє і слово все.</w:t>
      </w:r>
    </w:p>
    <w:p>
      <w:pPr/>
      <w:r>
        <w:rPr/>
        <w:t xml:space="preserve">Про те гарненько погадай</w:t>
      </w:r>
    </w:p>
    <w:p>
      <w:pPr/>
      <w:r>
        <w:rPr/>
        <w:t xml:space="preserve">І більш мені не дорікай!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Гнідко та Сірко — Олена Пчілка</dc:title>
  <dc:description/>
  <dc:subject/>
  <cp:keywords/>
  <cp:category/>
  <cp:lastModifiedBy/>
  <dcterms:created xsi:type="dcterms:W3CDTF">2025-01-21T08:55:42+00:00</dcterms:created>
  <dcterms:modified xsi:type="dcterms:W3CDTF">2025-01-21T08:55:42+00:00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