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Сама з собою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(З народного)</w:t>
      </w:r>
    </w:p>
    <w:p>
      <w:pPr/>
    </w:p>
    <w:p>
      <w:pPr/>
      <w:r>
        <w:rPr/>
        <w:t xml:space="preserve">Донечку матінка заміж оддала.</w:t>
      </w:r>
    </w:p>
    <w:p>
      <w:pPr/>
      <w:r>
        <w:rPr/>
        <w:t xml:space="preserve">Доня, прощаючись, в мами питала;</w:t>
      </w:r>
    </w:p>
    <w:p>
      <w:pPr/>
      <w:r>
        <w:rPr/>
        <w:t xml:space="preserve">— Мамо, голубонько, в гості до мене</w:t>
      </w:r>
    </w:p>
    <w:p>
      <w:pPr/>
      <w:r>
        <w:rPr/>
        <w:t xml:space="preserve">Будете ви та коли пак напевне?</w:t>
      </w:r>
    </w:p>
    <w:p>
      <w:pPr/>
      <w:r>
        <w:rPr/>
        <w:t xml:space="preserve">Буду, дитинонько! Ти ж моя утко!</w:t>
      </w:r>
    </w:p>
    <w:p>
      <w:pPr/>
      <w:r>
        <w:rPr/>
        <w:t xml:space="preserve">Тільки не можу сказати, як хутко.</w:t>
      </w:r>
    </w:p>
    <w:p>
      <w:pPr/>
      <w:r>
        <w:rPr/>
        <w:t xml:space="preserve">В гості тоді я до тебе прибуду,</w:t>
      </w:r>
    </w:p>
    <w:p>
      <w:pPr/>
      <w:r>
        <w:rPr/>
        <w:t xml:space="preserve">Та як отую новину здобуду,</w:t>
      </w:r>
    </w:p>
    <w:p>
      <w:pPr/>
      <w:r>
        <w:rPr/>
        <w:t xml:space="preserve">Що говорити сама із собою</w:t>
      </w:r>
    </w:p>
    <w:p>
      <w:pPr/>
      <w:r>
        <w:rPr/>
        <w:t xml:space="preserve">Станеш ти в хаті. Тоді я з тобою</w:t>
      </w:r>
    </w:p>
    <w:p>
      <w:pPr/>
      <w:r>
        <w:rPr/>
        <w:t xml:space="preserve">Хутко побачусь — приїду у гості;</w:t>
      </w:r>
    </w:p>
    <w:p>
      <w:pPr/>
      <w:r>
        <w:rPr/>
        <w:t xml:space="preserve">Вже потурбую старі свої кості!</w:t>
      </w:r>
    </w:p>
    <w:p>
      <w:pPr/>
      <w:r>
        <w:rPr/>
        <w:t xml:space="preserve">— Мамо, лебідонько! Господь із вами!</w:t>
      </w:r>
    </w:p>
    <w:p>
      <w:pPr/>
      <w:r>
        <w:rPr/>
        <w:t xml:space="preserve">Що ж за причинонька б сталась над нами</w:t>
      </w:r>
    </w:p>
    <w:p>
      <w:pPr/>
      <w:r>
        <w:rPr/>
        <w:t xml:space="preserve">В нашій хатині?.. Хіба б заболіла.</w:t>
      </w:r>
    </w:p>
    <w:p>
      <w:pPr/>
      <w:r>
        <w:rPr/>
        <w:t xml:space="preserve">Чи пак зовсім би я збожеволіла,</w:t>
      </w:r>
    </w:p>
    <w:p>
      <w:pPr/>
      <w:r>
        <w:rPr/>
        <w:t xml:space="preserve">Стала б якоюсь неначе дурною,—</w:t>
      </w:r>
    </w:p>
    <w:p>
      <w:pPr/>
      <w:r>
        <w:rPr/>
        <w:t xml:space="preserve">Щоб говорила сама я з собою!</w:t>
      </w:r>
    </w:p>
    <w:p>
      <w:pPr/>
      <w:r>
        <w:rPr/>
        <w:t xml:space="preserve">— Вже ж там побачиш сама, чи дурніша</w:t>
      </w:r>
    </w:p>
    <w:p>
      <w:pPr/>
      <w:r>
        <w:rPr/>
        <w:t xml:space="preserve">Чи, може, станеш якась розумніша.</w:t>
      </w:r>
    </w:p>
    <w:p>
      <w:pPr/>
      <w:r>
        <w:rPr/>
        <w:t xml:space="preserve">Тільки ж мене к собі жди того года.</w:t>
      </w:r>
    </w:p>
    <w:p>
      <w:pPr/>
      <w:r>
        <w:rPr/>
        <w:t xml:space="preserve">Лиш як настане отая пригода!</w:t>
      </w:r>
    </w:p>
    <w:p>
      <w:pPr/>
      <w:r>
        <w:rPr/>
        <w:t xml:space="preserve">Дивом-дивується смутная доня,</w:t>
      </w:r>
    </w:p>
    <w:p>
      <w:pPr/>
      <w:r>
        <w:rPr/>
        <w:t xml:space="preserve">Що за чудная їй сужена доля?</w:t>
      </w:r>
    </w:p>
    <w:p>
      <w:pPr/>
      <w:r>
        <w:rPr/>
        <w:t xml:space="preserve">Отже прийшла так весна і другая,</w:t>
      </w:r>
    </w:p>
    <w:p>
      <w:pPr/>
      <w:r>
        <w:rPr/>
        <w:t xml:space="preserve">Має дитину дочка молодая.</w:t>
      </w:r>
    </w:p>
    <w:p>
      <w:pPr/>
      <w:r>
        <w:rPr/>
        <w:t xml:space="preserve">Ранком же якось дитя сповиває —</w:t>
      </w:r>
    </w:p>
    <w:p>
      <w:pPr/>
      <w:r>
        <w:rPr/>
        <w:t xml:space="preserve">Так-то до нього гуде-промовляє!</w:t>
      </w:r>
    </w:p>
    <w:p>
      <w:pPr/>
      <w:r>
        <w:rPr/>
        <w:t xml:space="preserve">Дивиться тільки на неї дитятко,</w:t>
      </w:r>
    </w:p>
    <w:p>
      <w:pPr/>
      <w:r>
        <w:rPr/>
        <w:t xml:space="preserve">Те нерозумне мале немовлятко;</w:t>
      </w:r>
    </w:p>
    <w:p>
      <w:pPr/>
      <w:r>
        <w:rPr/>
        <w:t xml:space="preserve">Та молодиця на розум багата:</w:t>
      </w:r>
    </w:p>
    <w:p>
      <w:pPr/>
      <w:r>
        <w:rPr/>
        <w:t xml:space="preserve">Знай розмовля — розлягається хата!..</w:t>
      </w:r>
    </w:p>
    <w:p>
      <w:pPr/>
      <w:r>
        <w:rPr/>
        <w:t xml:space="preserve">Гульк! Аж матуся стоїть коло печі,</w:t>
      </w:r>
    </w:p>
    <w:p>
      <w:pPr/>
      <w:r>
        <w:rPr/>
        <w:t xml:space="preserve">Доню свою так торкає за плечі:</w:t>
      </w:r>
    </w:p>
    <w:p>
      <w:pPr/>
      <w:r>
        <w:rPr/>
        <w:t xml:space="preserve">— Що, моя доню, збулася надія?</w:t>
      </w:r>
    </w:p>
    <w:p>
      <w:pPr/>
      <w:r>
        <w:rPr/>
        <w:t xml:space="preserve">Отже, казала тобі, що тоді я</w:t>
      </w:r>
    </w:p>
    <w:p>
      <w:pPr/>
      <w:r>
        <w:rPr/>
        <w:t xml:space="preserve">В хаті веселій побачусь з тобою,</w:t>
      </w:r>
    </w:p>
    <w:p>
      <w:pPr/>
      <w:r>
        <w:rPr/>
        <w:t xml:space="preserve">Як заговориш сама ти з собою!..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Сама з собою — Олена Пчілка</dc:title>
  <dc:description/>
  <dc:subject/>
  <cp:keywords/>
  <cp:category/>
  <cp:lastModifiedBy/>
  <dcterms:created xsi:type="dcterms:W3CDTF">2025-01-21T08:55:47+00:00</dcterms:created>
  <dcterms:modified xsi:type="dcterms:W3CDTF">2025-01-21T08:55:47+00:00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