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 Онися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У баби Онисі було три сини.</w:t>
      </w:r>
    </w:p>
    <w:p>
      <w:pPr/>
      <w:r>
        <w:rPr/>
        <w:t xml:space="preserve">У баби Онисі синів нема.</w:t>
      </w:r>
    </w:p>
    <w:p>
      <w:pPr/>
      <w:r>
        <w:rPr/>
        <w:t xml:space="preserve">На кожній її волосині</w:t>
      </w:r>
    </w:p>
    <w:p>
      <w:pPr/>
      <w:r>
        <w:rPr/>
        <w:t xml:space="preserve">морозом тріщить зима.</w:t>
      </w:r>
    </w:p>
    <w:p>
      <w:pPr/>
      <w:r>
        <w:rPr/>
        <w:t xml:space="preserve">Я горя на світі застав багато.</w:t>
      </w:r>
    </w:p>
    <w:p>
      <w:pPr/>
      <w:r>
        <w:rPr/>
        <w:t xml:space="preserve">Страшнішого ж горя нема,</w:t>
      </w:r>
    </w:p>
    <w:p>
      <w:pPr/>
      <w:r>
        <w:rPr/>
        <w:t xml:space="preserve">ніж те, коли старість мати</w:t>
      </w:r>
    </w:p>
    <w:p>
      <w:pPr/>
      <w:r>
        <w:rPr/>
        <w:t xml:space="preserve">в домівці стрічає сама.</w:t>
      </w:r>
    </w:p>
    <w:p>
      <w:pPr/>
      <w:r>
        <w:rPr/>
        <w:t xml:space="preserve">Немає такої біди і муки,</w:t>
      </w:r>
    </w:p>
    <w:p>
      <w:pPr/>
      <w:r>
        <w:rPr/>
        <w:t xml:space="preserve">ніж сумно з-під сивих брів</w:t>
      </w:r>
    </w:p>
    <w:p>
      <w:pPr/>
      <w:r>
        <w:rPr/>
        <w:t xml:space="preserve">дивитись щодня, як внуки</w:t>
      </w:r>
    </w:p>
    <w:p>
      <w:pPr/>
      <w:r>
        <w:rPr/>
        <w:t xml:space="preserve">ростуть без своїх батьків.</w:t>
      </w:r>
    </w:p>
    <w:p>
      <w:pPr/>
      <w:r>
        <w:rPr/>
        <w:t xml:space="preserve">За те, що ми в космос знялися,</w:t>
      </w:r>
    </w:p>
    <w:p>
      <w:pPr/>
      <w:r>
        <w:rPr/>
        <w:t xml:space="preserve">що нині здорові й живі,</w:t>
      </w:r>
    </w:p>
    <w:p>
      <w:pPr/>
      <w:r>
        <w:rPr/>
        <w:t xml:space="preserve">я пам'ятник бабі Онисі</w:t>
      </w:r>
    </w:p>
    <w:p>
      <w:pPr/>
      <w:r>
        <w:rPr/>
        <w:t xml:space="preserve">воздвиг би на площі в Москві.</w:t>
      </w:r>
    </w:p>
    <w:p>
      <w:pPr/>
      <w:r>
        <w:rPr/>
        <w:t xml:space="preserve">Щоб знали майбутні предтечі</w:t>
      </w:r>
    </w:p>
    <w:p>
      <w:pPr/>
      <w:r>
        <w:rPr/>
        <w:t xml:space="preserve">в щасливій і гордій добі:</w:t>
      </w:r>
    </w:p>
    <w:p>
      <w:pPr/>
      <w:r>
        <w:rPr/>
        <w:t xml:space="preserve">їх горе на утлі плечі</w:t>
      </w:r>
    </w:p>
    <w:p>
      <w:pPr/>
      <w:r>
        <w:rPr/>
        <w:t xml:space="preserve">Онися взяла собі.</w:t>
      </w:r>
    </w:p>
    <w:p>
      <w:pPr/>
      <w:r>
        <w:rPr/>
        <w:t xml:space="preserve">Щоб подвиг її над землею</w:t>
      </w:r>
    </w:p>
    <w:p>
      <w:pPr/>
      <w:r>
        <w:rPr/>
        <w:t xml:space="preserve">у бронзі дзвенів віки,</w:t>
      </w:r>
    </w:p>
    <w:p>
      <w:pPr/>
      <w:r>
        <w:rPr/>
        <w:t xml:space="preserve">щоб всі, ідучи повз неї,</w:t>
      </w:r>
    </w:p>
    <w:p>
      <w:pPr/>
      <w:r>
        <w:rPr/>
        <w:t xml:space="preserve">знімали в пошані шапки.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 Онися — Василь Симоненко</dc:title>
  <dc:description/>
  <dc:subject/>
  <cp:keywords/>
  <cp:category/>
  <cp:lastModifiedBy/>
  <dcterms:created xsi:type="dcterms:W3CDTF">2025-01-21T08:09:25+00:00</dcterms:created>
  <dcterms:modified xsi:type="dcterms:W3CDTF">2025-01-21T08:09:25+00:00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