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спертий запах смерти, наче спирт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Цей спертий запах смерти, наче спирт,</w:t>
      </w:r>
    </w:p>
    <w:p>
      <w:pPr/>
      <w:r>
        <w:rPr/>
        <w:t xml:space="preserve">геть виповнив кімнату синім чадом</w:t>
      </w:r>
    </w:p>
    <w:p>
      <w:pPr/>
      <w:r>
        <w:rPr/>
        <w:t xml:space="preserve">душі, своїм притьмареним свічадом,</w:t>
      </w:r>
    </w:p>
    <w:p>
      <w:pPr/>
      <w:r>
        <w:rPr/>
        <w:t xml:space="preserve">і обсідає душу, мов упир.</w:t>
      </w:r>
    </w:p>
    <w:p>
      <w:pPr/>
      <w:r>
        <w:rPr/>
        <w:t xml:space="preserve">На чорному папері білі літери</w:t>
      </w:r>
    </w:p>
    <w:p>
      <w:pPr/>
      <w:r>
        <w:rPr/>
        <w:t xml:space="preserve">просипані, мов янголи ясні,</w:t>
      </w:r>
    </w:p>
    <w:p>
      <w:pPr/>
      <w:r>
        <w:rPr/>
        <w:t xml:space="preserve">котрі шепочуть: не марудься в сні,</w:t>
      </w:r>
    </w:p>
    <w:p>
      <w:pPr/>
      <w:r>
        <w:rPr/>
        <w:t xml:space="preserve">з похмурого чола зажуру витри,</w:t>
      </w:r>
    </w:p>
    <w:p>
      <w:pPr/>
      <w:r>
        <w:rPr/>
        <w:t xml:space="preserve">бо ти єси за нею, потойбіч</w:t>
      </w:r>
    </w:p>
    <w:p>
      <w:pPr/>
      <w:r>
        <w:rPr/>
        <w:t xml:space="preserve">людського остраху і сподівання.</w:t>
      </w:r>
    </w:p>
    <w:p>
      <w:pPr/>
      <w:r>
        <w:rPr/>
        <w:t xml:space="preserve">До узголів’я клониться світання</w:t>
      </w:r>
    </w:p>
    <w:p>
      <w:pPr/>
      <w:r>
        <w:rPr/>
        <w:t xml:space="preserve">у кілька поминальних ярих свіч.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спертий запах смерти, наче спирт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