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Перевиховання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Пан-отця</w:t>
      </w:r>
    </w:p>
    <w:p>
      <w:pPr/>
      <w:r>
        <w:rPr/>
        <w:t xml:space="preserve">обернули</w:t>
      </w:r>
    </w:p>
    <w:p>
      <w:pPr/>
      <w:r>
        <w:rPr/>
        <w:t xml:space="preserve">на войовничого атеїста</w:t>
      </w:r>
    </w:p>
    <w:p>
      <w:pPr/>
      <w:r>
        <w:rPr/>
        <w:t xml:space="preserve">Спочатку він опирався:</w:t>
      </w:r>
    </w:p>
    <w:p>
      <w:pPr/>
      <w:r>
        <w:rPr/>
        <w:t xml:space="preserve">як це пройти</w:t>
      </w:r>
    </w:p>
    <w:p>
      <w:pPr/>
      <w:r>
        <w:rPr/>
        <w:t xml:space="preserve">до самого краю свого тіла</w:t>
      </w:r>
    </w:p>
    <w:p>
      <w:pPr/>
      <w:r>
        <w:rPr/>
        <w:t xml:space="preserve">аби увійти в антисебе?</w:t>
      </w:r>
    </w:p>
    <w:p>
      <w:pPr/>
      <w:r>
        <w:rPr/>
        <w:t xml:space="preserve">Все одно, що бути</w:t>
      </w:r>
    </w:p>
    <w:p>
      <w:pPr/>
      <w:r>
        <w:rPr/>
        <w:t xml:space="preserve">розстріляним</w:t>
      </w:r>
    </w:p>
    <w:p>
      <w:pPr/>
      <w:r>
        <w:rPr/>
        <w:t xml:space="preserve">Та з часом таки призвичаївся</w:t>
      </w:r>
    </w:p>
    <w:p>
      <w:pPr/>
      <w:r>
        <w:rPr/>
        <w:t xml:space="preserve">Замість звичайного хреста</w:t>
      </w:r>
    </w:p>
    <w:p>
      <w:pPr/>
      <w:r>
        <w:rPr/>
        <w:t xml:space="preserve">тепер він носив хрест</w:t>
      </w:r>
    </w:p>
    <w:p>
      <w:pPr/>
      <w:r>
        <w:rPr/>
        <w:t xml:space="preserve">іх впаяними по краях</w:t>
      </w:r>
    </w:p>
    <w:p>
      <w:pPr/>
      <w:r>
        <w:rPr/>
        <w:t xml:space="preserve">гривениками</w:t>
      </w:r>
    </w:p>
    <w:p>
      <w:pPr/>
      <w:r>
        <w:rPr/>
        <w:t xml:space="preserve">найостаннішої чеканки</w:t>
      </w:r>
    </w:p>
    <w:p>
      <w:pPr/>
      <w:r>
        <w:rPr/>
        <w:t xml:space="preserve">перевихований</w:t>
      </w:r>
    </w:p>
    <w:p>
      <w:pPr/>
      <w:r>
        <w:rPr/>
        <w:t xml:space="preserve">чувся щасливим</w:t>
      </w:r>
    </w:p>
    <w:p>
      <w:pPr/>
      <w:r>
        <w:rPr/>
        <w:t xml:space="preserve">він легко мирився</w:t>
      </w:r>
    </w:p>
    <w:p>
      <w:pPr/>
      <w:r>
        <w:rPr/>
        <w:t xml:space="preserve">з єдиним клопотом:</w:t>
      </w:r>
    </w:p>
    <w:p>
      <w:pPr/>
      <w:r>
        <w:rPr/>
        <w:t xml:space="preserve">найостанніше</w:t>
      </w:r>
    </w:p>
    <w:p>
      <w:pPr/>
      <w:r>
        <w:rPr/>
        <w:t xml:space="preserve">було нескінченним.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Перевиховання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