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Марко Безсмертний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Напередодні всенародного свята</w:t>
      </w:r>
    </w:p>
    <w:p>
      <w:pPr/>
      <w:r>
        <w:rPr/>
        <w:t xml:space="preserve">покинувши могилу,</w:t>
      </w:r>
    </w:p>
    <w:p>
      <w:pPr/>
      <w:r>
        <w:rPr/>
        <w:t xml:space="preserve">Марко виграбався на світ,</w:t>
      </w:r>
    </w:p>
    <w:p>
      <w:pPr/>
      <w:r>
        <w:rPr/>
        <w:t xml:space="preserve">розрівняв землю,</w:t>
      </w:r>
    </w:p>
    <w:p>
      <w:pPr/>
      <w:r>
        <w:rPr/>
        <w:t xml:space="preserve">щоб ніхто не помітив утечі,</w:t>
      </w:r>
    </w:p>
    <w:p>
      <w:pPr/>
      <w:r>
        <w:rPr/>
        <w:t xml:space="preserve">зайшов до найближчого райкому партії,</w:t>
      </w:r>
    </w:p>
    <w:p>
      <w:pPr/>
      <w:r>
        <w:rPr/>
        <w:t xml:space="preserve">вбрався в службовий одяг</w:t>
      </w:r>
    </w:p>
    <w:p>
      <w:pPr/>
      <w:r>
        <w:rPr/>
        <w:t xml:space="preserve">(йому попалися червоні сап’янці,</w:t>
      </w:r>
    </w:p>
    <w:p>
      <w:pPr/>
      <w:r>
        <w:rPr/>
        <w:t xml:space="preserve">сині шаровари з червоним поясом</w:t>
      </w:r>
    </w:p>
    <w:p>
      <w:pPr/>
      <w:r>
        <w:rPr/>
        <w:t xml:space="preserve">і сорочка з вишиваною манішкою</w:t>
      </w:r>
    </w:p>
    <w:p>
      <w:pPr/>
      <w:r>
        <w:rPr/>
        <w:t xml:space="preserve">на всі груди).</w:t>
      </w:r>
    </w:p>
    <w:p>
      <w:pPr/>
      <w:r>
        <w:rPr/>
        <w:t xml:space="preserve">Треба було чимось прикрити</w:t>
      </w:r>
    </w:p>
    <w:p>
      <w:pPr/>
      <w:r>
        <w:rPr/>
        <w:t xml:space="preserve">свою голомозу голову,</w:t>
      </w:r>
    </w:p>
    <w:p>
      <w:pPr/>
      <w:r>
        <w:rPr/>
        <w:t xml:space="preserve">але не було нічого підхожого,</w:t>
      </w:r>
    </w:p>
    <w:p>
      <w:pPr/>
      <w:r>
        <w:rPr/>
        <w:t xml:space="preserve">довелося задовольнитися</w:t>
      </w:r>
    </w:p>
    <w:p>
      <w:pPr/>
      <w:r>
        <w:rPr/>
        <w:t xml:space="preserve">шапкою з молодого оленя.</w:t>
      </w:r>
    </w:p>
    <w:p>
      <w:pPr/>
      <w:r>
        <w:rPr/>
        <w:t xml:space="preserve">Тепер можна й відзначити</w:t>
      </w:r>
    </w:p>
    <w:p>
      <w:pPr/>
      <w:r>
        <w:rPr/>
        <w:t xml:space="preserve">десятилітній ювілей своєї смерті.</w:t>
      </w:r>
    </w:p>
    <w:p>
      <w:pPr/>
      <w:r>
        <w:rPr/>
        <w:t xml:space="preserve">І Марко, махнувши рукою,</w:t>
      </w:r>
    </w:p>
    <w:p>
      <w:pPr/>
      <w:r>
        <w:rPr/>
        <w:t xml:space="preserve">вирішив проциндрити</w:t>
      </w:r>
    </w:p>
    <w:p>
      <w:pPr/>
      <w:r>
        <w:rPr/>
        <w:t xml:space="preserve">частину заощаджених за десять років</w:t>
      </w:r>
    </w:p>
    <w:p>
      <w:pPr/>
      <w:r>
        <w:rPr/>
        <w:t xml:space="preserve">партійних внесків:</w:t>
      </w:r>
    </w:p>
    <w:p>
      <w:pPr/>
      <w:r>
        <w:rPr/>
        <w:t xml:space="preserve">у гастрономі купив пляшку Московської,</w:t>
      </w:r>
    </w:p>
    <w:p>
      <w:pPr/>
      <w:r>
        <w:rPr/>
        <w:t xml:space="preserve">банку кільки в томатному соусі,</w:t>
      </w:r>
    </w:p>
    <w:p>
      <w:pPr/>
      <w:r>
        <w:rPr/>
        <w:t xml:space="preserve">головку цибулі</w:t>
      </w:r>
    </w:p>
    <w:p>
      <w:pPr/>
      <w:r>
        <w:rPr/>
        <w:t xml:space="preserve">і півбуханки житнього хліба.</w:t>
      </w:r>
    </w:p>
    <w:p>
      <w:pPr/>
      <w:r>
        <w:rPr/>
        <w:t xml:space="preserve">Спорядивши сітку,</w:t>
      </w:r>
    </w:p>
    <w:p>
      <w:pPr/>
      <w:r>
        <w:rPr/>
        <w:t xml:space="preserve">він повернувся на цвинтар,</w:t>
      </w:r>
    </w:p>
    <w:p>
      <w:pPr/>
      <w:r>
        <w:rPr/>
        <w:t xml:space="preserve">випив, закусив</w:t>
      </w:r>
    </w:p>
    <w:p>
      <w:pPr/>
      <w:r>
        <w:rPr/>
        <w:t xml:space="preserve">і блаженно полежавши горілиць</w:t>
      </w:r>
    </w:p>
    <w:p>
      <w:pPr/>
      <w:r>
        <w:rPr/>
        <w:t xml:space="preserve">подався на урочистості</w:t>
      </w:r>
    </w:p>
    <w:p>
      <w:pPr/>
    </w:p>
    <w:p>
      <w:pPr/>
      <w:r>
        <w:rPr/>
        <w:t xml:space="preserve">Світ відзначав 100-літній ювілей</w:t>
      </w:r>
    </w:p>
    <w:p>
      <w:pPr/>
      <w:r>
        <w:rPr/>
        <w:t xml:space="preserve">Володимира Ілліча Леніна.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Марко Безсмертний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