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корабель виготовили з людських тіл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Цей корабель виготовили з людських тіл.</w:t>
      </w:r>
    </w:p>
    <w:p>
      <w:pPr/>
      <w:r>
        <w:rPr/>
        <w:t xml:space="preserve">Геть усе: палуба, трюм, щогли</w:t>
      </w:r>
    </w:p>
    <w:p>
      <w:pPr/>
      <w:r>
        <w:rPr/>
        <w:t xml:space="preserve">І навіть машинне відділення.</w:t>
      </w:r>
    </w:p>
    <w:p>
      <w:pPr/>
      <w:r>
        <w:rPr/>
        <w:t xml:space="preserve">Морока була з обшивкою —</w:t>
      </w:r>
    </w:p>
    <w:p>
      <w:pPr/>
      <w:r>
        <w:rPr/>
        <w:t xml:space="preserve">особливо погано держали воду місця,</w:t>
      </w:r>
    </w:p>
    <w:p>
      <w:pPr/>
      <w:r>
        <w:rPr/>
        <w:t xml:space="preserve">де попадалися людські голови.</w:t>
      </w:r>
    </w:p>
    <w:p>
      <w:pPr/>
      <w:r>
        <w:rPr/>
        <w:t xml:space="preserve">Коли утворювалася потужна водотеча,</w:t>
      </w:r>
    </w:p>
    <w:p>
      <w:pPr/>
      <w:r>
        <w:rPr/>
        <w:t xml:space="preserve">діру затикали кимось з екіпажу,</w:t>
      </w:r>
    </w:p>
    <w:p>
      <w:pPr/>
      <w:r>
        <w:rPr/>
        <w:t xml:space="preserve">в той час як решта</w:t>
      </w:r>
    </w:p>
    <w:p>
      <w:pPr/>
      <w:r>
        <w:rPr/>
        <w:t xml:space="preserve">шукала щасливої пристані</w:t>
      </w:r>
    </w:p>
    <w:p>
      <w:pPr/>
      <w:r>
        <w:rPr/>
        <w:t xml:space="preserve">у відкритому морі.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корабель виготовили з людських тіл — Василь Стус</dc:title>
  <dc:description/>
  <dc:subject/>
  <cp:keywords/>
  <cp:category/>
  <cp:lastModifiedBy/>
  <dcterms:created xsi:type="dcterms:W3CDTF">2025-01-21T08:41:48+00:00</dcterms:created>
  <dcterms:modified xsi:type="dcterms:W3CDTF">2025-01-21T08:41:48+00:00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