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Молочною рікою довго плив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Молочною рікою довго плив:</w:t>
      </w:r>
    </w:p>
    <w:p>
      <w:pPr/>
      <w:r>
        <w:rPr/>
        <w:t xml:space="preserve">об мене бились білостегні риби,</w:t>
      </w:r>
    </w:p>
    <w:p>
      <w:pPr/>
      <w:r>
        <w:rPr/>
        <w:t xml:space="preserve">стояв нестерпний світ, як круча здиблений,</w:t>
      </w:r>
    </w:p>
    <w:p>
      <w:pPr/>
      <w:r>
        <w:rPr/>
        <w:t xml:space="preserve">а попід кручу зяяв чорний рів.</w:t>
      </w:r>
    </w:p>
    <w:p>
      <w:pPr/>
      <w:r>
        <w:rPr/>
        <w:t xml:space="preserve">Оце. Оце воно. Оце воно —</w:t>
      </w:r>
    </w:p>
    <w:p>
      <w:pPr/>
      <w:r>
        <w:rPr/>
        <w:t xml:space="preserve">лиш ти і я. І здиблений, мов круча,</w:t>
      </w:r>
    </w:p>
    <w:p>
      <w:pPr/>
      <w:r>
        <w:rPr/>
        <w:t xml:space="preserve">високий світ. Ану ж, тебе я тручу,</w:t>
      </w:r>
    </w:p>
    <w:p>
      <w:pPr/>
      <w:r>
        <w:rPr/>
        <w:t xml:space="preserve">аби з тобою запізнати дно,</w:t>
      </w:r>
    </w:p>
    <w:p>
      <w:pPr/>
      <w:r>
        <w:rPr/>
        <w:t xml:space="preserve">де літеплена річка молока</w:t>
      </w:r>
    </w:p>
    <w:p>
      <w:pPr/>
      <w:r>
        <w:rPr/>
        <w:t xml:space="preserve">потьмариться до вигусклої спеки,</w:t>
      </w:r>
    </w:p>
    <w:p>
      <w:pPr/>
      <w:r>
        <w:rPr/>
        <w:t xml:space="preserve">день збрижиться, утеклий і далекий,</w:t>
      </w:r>
    </w:p>
    <w:p>
      <w:pPr/>
      <w:r>
        <w:rPr/>
        <w:t xml:space="preserve">і ледве висхла, наче віск, рука</w:t>
      </w:r>
    </w:p>
    <w:p>
      <w:pPr/>
      <w:r>
        <w:rPr/>
        <w:t xml:space="preserve">малу об’яснить свічку. Мов живиця,</w:t>
      </w:r>
    </w:p>
    <w:p>
      <w:pPr/>
      <w:r>
        <w:rPr/>
        <w:t xml:space="preserve">спижово-згускла обтікає ніч,</w:t>
      </w:r>
    </w:p>
    <w:p>
      <w:pPr/>
      <w:r>
        <w:rPr/>
        <w:t xml:space="preserve">по краплі скапуючи.</w:t>
      </w:r>
    </w:p>
    <w:p>
      <w:pPr/>
      <w:r>
        <w:rPr/>
        <w:t xml:space="preserve">Хай святиться</w:t>
      </w:r>
    </w:p>
    <w:p>
      <w:pPr/>
      <w:r>
        <w:rPr/>
        <w:t xml:space="preserve">ця маячня, що стала при вікні</w:t>
      </w:r>
    </w:p>
    <w:p>
      <w:pPr/>
      <w:r>
        <w:rPr/>
        <w:t xml:space="preserve">і білою, мов неміч, головою</w:t>
      </w:r>
    </w:p>
    <w:p>
      <w:pPr/>
      <w:r>
        <w:rPr/>
        <w:t xml:space="preserve">об шибу б’ється. Хай святиться сон</w:t>
      </w:r>
    </w:p>
    <w:p>
      <w:pPr/>
      <w:r>
        <w:rPr/>
        <w:t xml:space="preserve">і роками проритий, як прокльон,</w:t>
      </w:r>
    </w:p>
    <w:p>
      <w:pPr/>
      <w:r>
        <w:rPr/>
        <w:t xml:space="preserve">цей спогад, що спотворений явою.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Молочною рікою довго плив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