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здається, що живу не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Мені здається, що живу не я,</w:t>
      </w:r>
    </w:p>
    <w:p>
      <w:pPr/>
      <w:r>
        <w:rPr/>
        <w:t xml:space="preserve">а інший хтось живе за мене в світі</w:t>
      </w:r>
    </w:p>
    <w:p>
      <w:pPr/>
      <w:r>
        <w:rPr/>
        <w:t xml:space="preserve">в моїй подобі.</w:t>
      </w:r>
    </w:p>
    <w:p>
      <w:pPr/>
    </w:p>
    <w:p>
      <w:pPr/>
      <w:r>
        <w:rPr/>
        <w:t xml:space="preserve">Ні очей, ні вух,</w:t>
      </w:r>
    </w:p>
    <w:p>
      <w:pPr/>
      <w:r>
        <w:rPr/>
        <w:t xml:space="preserve">ні рук, ні ніг, ні рота. Очужілий</w:t>
      </w:r>
    </w:p>
    <w:p>
      <w:pPr/>
      <w:r>
        <w:rPr/>
        <w:t xml:space="preserve">в своєму тілі. І, кавалок болю,</w:t>
      </w:r>
    </w:p>
    <w:p>
      <w:pPr/>
      <w:r>
        <w:rPr/>
        <w:t xml:space="preserve">І, самозамкнений, у тьмущій тьмі завис.</w:t>
      </w:r>
    </w:p>
    <w:p>
      <w:pPr/>
      <w:r>
        <w:rPr/>
        <w:t xml:space="preserve">Ти, народившись, виголів лишень,</w:t>
      </w:r>
    </w:p>
    <w:p>
      <w:pPr/>
      <w:r>
        <w:rPr/>
        <w:t xml:space="preserve">а не приріс до тіла. Не дійшов</w:t>
      </w:r>
    </w:p>
    <w:p>
      <w:pPr/>
      <w:r>
        <w:rPr/>
        <w:t xml:space="preserve">своєї плоті. Тільки перехожий</w:t>
      </w:r>
    </w:p>
    <w:p>
      <w:pPr/>
      <w:r>
        <w:rPr/>
        <w:t xml:space="preserve">межисвітів, ворушишся на споді</w:t>
      </w:r>
    </w:p>
    <w:p>
      <w:pPr/>
      <w:r>
        <w:rPr/>
        <w:t xml:space="preserve">чужого існування.</w:t>
      </w:r>
    </w:p>
    <w:p>
      <w:pPr/>
    </w:p>
    <w:p>
      <w:pPr/>
      <w:r>
        <w:rPr/>
        <w:t xml:space="preserve">Сто ночей</w:t>
      </w:r>
    </w:p>
    <w:p>
      <w:pPr/>
      <w:r>
        <w:rPr/>
        <w:t xml:space="preserve">попереду і сто ночей позаду,</w:t>
      </w:r>
    </w:p>
    <w:p>
      <w:pPr/>
      <w:r>
        <w:rPr/>
        <w:t xml:space="preserve">а межі ними — лялечка німа:</w:t>
      </w:r>
    </w:p>
    <w:p>
      <w:pPr/>
      <w:r>
        <w:rPr/>
        <w:t xml:space="preserve">розпечена, аж біла з самоболю,</w:t>
      </w:r>
    </w:p>
    <w:p>
      <w:pPr/>
      <w:r>
        <w:rPr/>
        <w:t xml:space="preserve">як цятка пекла, лаконічний крик</w:t>
      </w:r>
    </w:p>
    <w:p>
      <w:pPr/>
      <w:r>
        <w:rPr/>
        <w:t xml:space="preserve">усесвіту, маленький шротик сонця,</w:t>
      </w:r>
    </w:p>
    <w:p>
      <w:pPr/>
      <w:r>
        <w:rPr/>
        <w:t xml:space="preserve">зчужілий і заблуканий у тілі.</w:t>
      </w:r>
    </w:p>
    <w:p>
      <w:pPr/>
      <w:r>
        <w:rPr/>
        <w:t xml:space="preserve">Ти ждеш іще народження для себе,</w:t>
      </w:r>
    </w:p>
    <w:p>
      <w:pPr/>
      <w:r>
        <w:rPr/>
        <w:t xml:space="preserve">а смерть ввійшла у тебе вже давно.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здається, що живу не я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