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Безсонної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Думи визбираю, мов зерня,</w:t>
      </w:r>
    </w:p>
    <w:p>
      <w:pPr/>
      <w:r>
        <w:rPr/>
        <w:t xml:space="preserve">Ніби стернями колоски.</w:t>
      </w:r>
    </w:p>
    <w:p>
      <w:pPr/>
      <w:r>
        <w:rPr/>
        <w:t xml:space="preserve">Колять сльози. Колючі сльози.</w:t>
      </w:r>
    </w:p>
    <w:p>
      <w:pPr/>
      <w:r>
        <w:rPr/>
        <w:t xml:space="preserve">Остюками — в очах.</w:t>
      </w:r>
    </w:p>
    <w:p>
      <w:pPr/>
    </w:p>
    <w:p>
      <w:pPr/>
      <w:r>
        <w:rPr/>
        <w:t xml:space="preserve">Ніч протовпиться, як п’яниця,</w:t>
      </w:r>
    </w:p>
    <w:p>
      <w:pPr/>
      <w:r>
        <w:rPr/>
        <w:t xml:space="preserve">по кімнаті, по стінах шастає.</w:t>
      </w:r>
    </w:p>
    <w:p>
      <w:pPr/>
      <w:r>
        <w:rPr/>
        <w:t xml:space="preserve">І мовчить, і мовчить. Домовий</w:t>
      </w:r>
    </w:p>
    <w:p>
      <w:pPr/>
      <w:r>
        <w:rPr/>
        <w:t xml:space="preserve">так ходив би. Мовчав би.</w:t>
      </w:r>
    </w:p>
    <w:p>
      <w:pPr/>
    </w:p>
    <w:p>
      <w:pPr/>
      <w:r>
        <w:rPr/>
        <w:t xml:space="preserve">За вікном гуркотять літаки,</w:t>
      </w:r>
    </w:p>
    <w:p>
      <w:pPr/>
      <w:r>
        <w:rPr/>
        <w:t xml:space="preserve">ніби відьми — на шабаш.</w:t>
      </w:r>
    </w:p>
    <w:p>
      <w:pPr/>
      <w:r>
        <w:rPr/>
        <w:t xml:space="preserve">Понад дахами,</w:t>
      </w:r>
    </w:p>
    <w:p>
      <w:pPr/>
      <w:r>
        <w:rPr/>
        <w:t xml:space="preserve">понад затихлими,</w:t>
      </w:r>
    </w:p>
    <w:p>
      <w:pPr/>
      <w:r>
        <w:rPr/>
        <w:t xml:space="preserve">понад притахлим Києвом — гуркотять.</w:t>
      </w:r>
    </w:p>
    <w:p>
      <w:pPr/>
    </w:p>
    <w:p>
      <w:pPr/>
      <w:r>
        <w:rPr/>
        <w:t xml:space="preserve">Емігрантом. Їй-богу. Ліжко.</w:t>
      </w:r>
    </w:p>
    <w:p>
      <w:pPr/>
      <w:r>
        <w:rPr/>
        <w:t xml:space="preserve">І на ковдрі — од вікон — ґрати.</w:t>
      </w:r>
    </w:p>
    <w:p>
      <w:pPr/>
      <w:r>
        <w:rPr/>
        <w:t xml:space="preserve">І подушка моя скуйовджена,</w:t>
      </w:r>
    </w:p>
    <w:p>
      <w:pPr/>
      <w:r>
        <w:rPr/>
        <w:t xml:space="preserve">і скуйовджена голова.</w:t>
      </w:r>
    </w:p>
    <w:p>
      <w:pPr/>
    </w:p>
    <w:p>
      <w:pPr/>
      <w:r>
        <w:rPr/>
        <w:t xml:space="preserve">Що ви ловите, телевізорні</w:t>
      </w:r>
    </w:p>
    <w:p>
      <w:pPr/>
      <w:r>
        <w:rPr/>
        <w:t xml:space="preserve">Збожеволілі антени — погорільці?</w:t>
      </w:r>
    </w:p>
    <w:p>
      <w:pPr/>
      <w:r>
        <w:rPr/>
        <w:t xml:space="preserve">Що ви ловите — запалим ротом —</w:t>
      </w:r>
    </w:p>
    <w:p>
      <w:pPr/>
      <w:r>
        <w:rPr/>
        <w:t xml:space="preserve">комини почорнілі?</w:t>
      </w:r>
    </w:p>
    <w:p>
      <w:pPr/>
    </w:p>
    <w:p>
      <w:pPr/>
      <w:r>
        <w:rPr/>
        <w:t xml:space="preserve">Вам повітря забракло? Диму?</w:t>
      </w:r>
    </w:p>
    <w:p>
      <w:pPr/>
      <w:r>
        <w:rPr/>
        <w:t xml:space="preserve">Розум спертий, як спирт, горить?</w:t>
      </w:r>
    </w:p>
    <w:p>
      <w:pPr/>
      <w:r>
        <w:rPr/>
        <w:t xml:space="preserve">Другу ніч уже, другу — не спиться.</w:t>
      </w:r>
    </w:p>
    <w:p>
      <w:pPr/>
      <w:r>
        <w:rPr/>
        <w:t xml:space="preserve">Жовкнуть у вікні ліхтарі.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Безсонної ночі — Василь Стус</dc:title>
  <dc:description/>
  <dc:subject/>
  <cp:keywords/>
  <cp:category/>
  <cp:lastModifiedBy/>
  <dcterms:created xsi:type="dcterms:W3CDTF">2025-01-21T08:09:59+00:00</dcterms:created>
  <dcterms:modified xsi:type="dcterms:W3CDTF">2025-01-21T08:09:59+00:00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