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Віддай мені своєї смерти частку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Віддай мені своєї смерти частку,</w:t>
      </w:r>
    </w:p>
    <w:p>
      <w:pPr/>
      <w:r>
        <w:rPr/>
        <w:t xml:space="preserve">візьми од мене часточку життя,</w:t>
      </w:r>
    </w:p>
    <w:p>
      <w:pPr/>
      <w:r>
        <w:rPr/>
        <w:t xml:space="preserve">і вдвох уникнем самоти, як пастки,</w:t>
      </w:r>
    </w:p>
    <w:p>
      <w:pPr/>
      <w:r>
        <w:rPr/>
        <w:t xml:space="preserve">і не потрібне буде вороття</w:t>
      </w:r>
    </w:p>
    <w:p>
      <w:pPr/>
      <w:r>
        <w:rPr/>
        <w:t xml:space="preserve">у проминуле, що майбутнім стало,</w:t>
      </w:r>
    </w:p>
    <w:p>
      <w:pPr/>
      <w:r>
        <w:rPr/>
        <w:t xml:space="preserve">в вельможний нескінченний сон степів,</w:t>
      </w:r>
    </w:p>
    <w:p>
      <w:pPr/>
      <w:r>
        <w:rPr/>
        <w:t xml:space="preserve">та за тобою небо запалало,</w:t>
      </w:r>
    </w:p>
    <w:p>
      <w:pPr/>
      <w:r>
        <w:rPr/>
        <w:t xml:space="preserve">овогнене грозою стожалів.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Віддай мені своєї смерти частку — Василь Стус</dc:title>
  <dc:description/>
  <dc:subject/>
  <cp:keywords/>
  <cp:category/>
  <cp:lastModifiedBy/>
  <dcterms:created xsi:type="dcterms:W3CDTF">2025-01-21T08:42:00+00:00</dcterms:created>
  <dcterms:modified xsi:type="dcterms:W3CDTF">2025-01-21T08:42:00+00:00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