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Ніби краплі жовті, в темну воду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Ніби краплі жовті, в темну воду</w:t>
      </w:r>
    </w:p>
    <w:p>
      <w:pPr/>
      <w:r>
        <w:rPr/>
        <w:t xml:space="preserve">Стиглі зорі падають вночі.</w:t>
      </w:r>
    </w:p>
    <w:p>
      <w:pPr/>
      <w:r>
        <w:rPr/>
        <w:t xml:space="preserve">Ти ідеш крізь синю прохолоду,</w:t>
      </w:r>
    </w:p>
    <w:p>
      <w:pPr/>
      <w:r>
        <w:rPr/>
        <w:t xml:space="preserve">Підійнявши місяць на плечі.</w:t>
      </w:r>
    </w:p>
    <w:p>
      <w:pPr/>
    </w:p>
    <w:p>
      <w:pPr/>
      <w:r>
        <w:rPr/>
        <w:t xml:space="preserve">Ти ідеш… Іди собі щаслива,</w:t>
      </w:r>
    </w:p>
    <w:p>
      <w:pPr/>
      <w:r>
        <w:rPr/>
        <w:t xml:space="preserve">Мрій і смійся, думай і мовчи,</w:t>
      </w:r>
    </w:p>
    <w:p>
      <w:pPr/>
      <w:r>
        <w:rPr/>
        <w:t xml:space="preserve">Посміхайся вітрові грайливо,</w:t>
      </w:r>
    </w:p>
    <w:p>
      <w:pPr/>
      <w:r>
        <w:rPr/>
        <w:t xml:space="preserve">Травам ім'я милого шепчи.</w:t>
      </w:r>
    </w:p>
    <w:p>
      <w:pPr/>
    </w:p>
    <w:p>
      <w:pPr/>
      <w:r>
        <w:rPr/>
        <w:t xml:space="preserve">Ти ідеш… Звичайно, не до мене,</w:t>
      </w:r>
    </w:p>
    <w:p>
      <w:pPr/>
      <w:r>
        <w:rPr/>
        <w:t xml:space="preserve">Не мені замріяність несеш.</w:t>
      </w:r>
    </w:p>
    <w:p>
      <w:pPr/>
      <w:r>
        <w:rPr/>
        <w:t xml:space="preserve">Ніжна й добра, щедра і шалена,</w:t>
      </w:r>
    </w:p>
    <w:p>
      <w:pPr/>
      <w:r>
        <w:rPr/>
        <w:t xml:space="preserve">Іншому в обійми упадеш.</w:t>
      </w:r>
    </w:p>
    <w:p>
      <w:pPr/>
    </w:p>
    <w:p>
      <w:pPr/>
      <w:r>
        <w:rPr/>
        <w:t xml:space="preserve">Іншому у душу зрониш слово,</w:t>
      </w:r>
    </w:p>
    <w:p>
      <w:pPr/>
      <w:r>
        <w:rPr/>
        <w:t xml:space="preserve">Сумнів розпанахавши навпіл.</w:t>
      </w:r>
    </w:p>
    <w:p>
      <w:pPr/>
      <w:r>
        <w:rPr/>
        <w:t xml:space="preserve">Вечір перли вам до ніг казкові</w:t>
      </w:r>
    </w:p>
    <w:p>
      <w:pPr/>
      <w:r>
        <w:rPr/>
        <w:t xml:space="preserve">Буде сипать росами на діл.</w:t>
      </w:r>
    </w:p>
    <w:p>
      <w:pPr/>
    </w:p>
    <w:p>
      <w:pPr/>
      <w:r>
        <w:rPr/>
        <w:t xml:space="preserve">І від вас між сонних незабудок,</w:t>
      </w:r>
    </w:p>
    <w:p>
      <w:pPr/>
      <w:r>
        <w:rPr/>
        <w:t xml:space="preserve">Без злоби, досади і обмов,</w:t>
      </w:r>
    </w:p>
    <w:p>
      <w:pPr/>
      <w:r>
        <w:rPr/>
        <w:t xml:space="preserve">По росі брестиме босий смуток</w:t>
      </w:r>
    </w:p>
    <w:p>
      <w:pPr/>
      <w:r>
        <w:rPr/>
        <w:t xml:space="preserve">І моя нерадісна любов.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Ніби краплі жовті, в темну воду — Василь Симоненко</dc:title>
  <dc:description/>
  <dc:subject/>
  <cp:keywords/>
  <cp:category/>
  <cp:lastModifiedBy/>
  <dcterms:created xsi:type="dcterms:W3CDTF">2025-01-21T08:09:23+00:00</dcterms:created>
  <dcterms:modified xsi:type="dcterms:W3CDTF">2025-01-21T08:09:23+00:00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