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Закохана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Ось на тому й ущухла злива,</w:t>
      </w:r>
    </w:p>
    <w:p>
      <w:pPr/>
      <w:r>
        <w:rPr/>
        <w:t xml:space="preserve">Розійшлися з під'їзду всі.</w:t>
      </w:r>
    </w:p>
    <w:p>
      <w:pPr/>
      <w:r>
        <w:rPr/>
        <w:t xml:space="preserve">Ти брела по струмках, щаслива</w:t>
      </w:r>
    </w:p>
    <w:p>
      <w:pPr/>
      <w:r>
        <w:rPr/>
        <w:t xml:space="preserve">В загадковій своїй красі.</w:t>
      </w:r>
    </w:p>
    <w:p>
      <w:pPr/>
    </w:p>
    <w:p>
      <w:pPr/>
      <w:r>
        <w:rPr/>
        <w:t xml:space="preserve">Били блискавки ще тривогу,</w:t>
      </w:r>
    </w:p>
    <w:p>
      <w:pPr/>
      <w:r>
        <w:rPr/>
        <w:t xml:space="preserve">Розтинаючи небосхил, –</w:t>
      </w:r>
    </w:p>
    <w:p>
      <w:pPr/>
      <w:r>
        <w:rPr/>
        <w:t xml:space="preserve">І веселка тобі під ноги</w:t>
      </w:r>
    </w:p>
    <w:p>
      <w:pPr/>
      <w:r>
        <w:rPr/>
        <w:t xml:space="preserve">Опустилась, чудна, без сил.</w:t>
      </w:r>
    </w:p>
    <w:p>
      <w:pPr/>
    </w:p>
    <w:p>
      <w:pPr/>
      <w:r>
        <w:rPr/>
        <w:t xml:space="preserve">Довго вітер уперто віяв,</w:t>
      </w:r>
    </w:p>
    <w:p>
      <w:pPr/>
      <w:r>
        <w:rPr/>
        <w:t xml:space="preserve">Але чомусь і він тепер,</w:t>
      </w:r>
    </w:p>
    <w:p>
      <w:pPr/>
      <w:r>
        <w:rPr/>
        <w:t xml:space="preserve">зазирнувши тобі під вії</w:t>
      </w:r>
    </w:p>
    <w:p>
      <w:pPr/>
      <w:r>
        <w:rPr/>
        <w:t xml:space="preserve">У волоссі твоєму вмер.</w:t>
      </w:r>
    </w:p>
    <w:p>
      <w:pPr/>
    </w:p>
    <w:p>
      <w:pPr/>
      <w:r>
        <w:rPr/>
        <w:t xml:space="preserve">Через вулиці нахололі</w:t>
      </w:r>
    </w:p>
    <w:p>
      <w:pPr/>
      <w:r>
        <w:rPr/>
        <w:t xml:space="preserve">Повз очей зачарований хміль</w:t>
      </w:r>
    </w:p>
    <w:p>
      <w:pPr/>
      <w:r>
        <w:rPr/>
        <w:t xml:space="preserve">Йшла ти в сонячнім ореолі</w:t>
      </w:r>
    </w:p>
    <w:p>
      <w:pPr/>
      <w:r>
        <w:rPr/>
        <w:t xml:space="preserve">Невідомо куди й звідкіль.</w:t>
      </w:r>
    </w:p>
    <w:p>
      <w:pPr/>
    </w:p>
    <w:p>
      <w:pPr/>
      <w:r>
        <w:rPr/>
        <w:t xml:space="preserve">Йшла, та й годі. Може, з роботи,</w:t>
      </w:r>
    </w:p>
    <w:p>
      <w:pPr/>
      <w:r>
        <w:rPr/>
        <w:t xml:space="preserve">В магазини чи на базар.</w:t>
      </w:r>
    </w:p>
    <w:p>
      <w:pPr/>
      <w:r>
        <w:rPr/>
        <w:t xml:space="preserve">Дріботіли маленькі боти</w:t>
      </w:r>
    </w:p>
    <w:p>
      <w:pPr/>
      <w:r>
        <w:rPr/>
        <w:t xml:space="preserve">Об розчулений тротуар.</w:t>
      </w:r>
    </w:p>
    <w:p>
      <w:pPr/>
    </w:p>
    <w:p>
      <w:pPr/>
      <w:r>
        <w:rPr/>
        <w:t xml:space="preserve">Не дивилася ні на кого,</w:t>
      </w:r>
    </w:p>
    <w:p>
      <w:pPr/>
      <w:r>
        <w:rPr/>
        <w:t xml:space="preserve">Йшла й не чула, напевне, ніг.</w:t>
      </w:r>
    </w:p>
    <w:p>
      <w:pPr/>
      <w:r>
        <w:rPr/>
        <w:t xml:space="preserve">Але щастя твоє ще довго</w:t>
      </w:r>
    </w:p>
    <w:p>
      <w:pPr/>
      <w:r>
        <w:rPr/>
        <w:t xml:space="preserve">Голубіло з очей у всіх.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Закохана — Василь Симоненко</dc:title>
  <dc:description/>
  <dc:subject/>
  <cp:keywords/>
  <cp:category/>
  <cp:lastModifiedBy/>
  <dcterms:created xsi:type="dcterms:W3CDTF">2025-01-21T08:41:13+00:00</dcterms:created>
  <dcterms:modified xsi:type="dcterms:W3CDTF">2025-01-21T08:41:13+00:00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