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Компаньйонка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Повільно йшли мовчазні до перону,</w:t>
      </w:r>
    </w:p>
    <w:p>
      <w:pPr/>
      <w:r>
        <w:rPr/>
        <w:t xml:space="preserve">Пожитки бідні склавши до валіз.</w:t>
      </w:r>
    </w:p>
    <w:p>
      <w:pPr/>
      <w:r>
        <w:rPr/>
        <w:t xml:space="preserve">Ти одягла вінок, немов корону,</w:t>
      </w:r>
    </w:p>
    <w:p>
      <w:pPr/>
      <w:r>
        <w:rPr/>
        <w:t xml:space="preserve">Така сумна, така близька до сліз.</w:t>
      </w:r>
    </w:p>
    <w:p>
      <w:pPr/>
    </w:p>
    <w:p>
      <w:pPr/>
      <w:r>
        <w:rPr/>
        <w:t xml:space="preserve">І сутінки мутні, немов солоні,</w:t>
      </w:r>
    </w:p>
    <w:p>
      <w:pPr/>
      <w:r>
        <w:rPr/>
        <w:t xml:space="preserve">Десь виповзали з лісу чи ярів,</w:t>
      </w:r>
    </w:p>
    <w:p>
      <w:pPr/>
      <w:r>
        <w:rPr/>
        <w:t xml:space="preserve">І все навкруг – в осінньому полоні,</w:t>
      </w:r>
    </w:p>
    <w:p>
      <w:pPr/>
      <w:r>
        <w:rPr/>
        <w:t xml:space="preserve">Лиш твій кісник червоний майорів.</w:t>
      </w:r>
    </w:p>
    <w:p>
      <w:pPr/>
    </w:p>
    <w:p>
      <w:pPr/>
      <w:r>
        <w:rPr/>
        <w:t xml:space="preserve">Біля кіоску пінились бокали,</w:t>
      </w:r>
    </w:p>
    <w:p>
      <w:pPr/>
      <w:r>
        <w:rPr/>
        <w:t xml:space="preserve">Бідовий хлопець пиво розливав…</w:t>
      </w:r>
    </w:p>
    <w:p>
      <w:pPr/>
      <w:r>
        <w:rPr/>
        <w:t xml:space="preserve">Тепер я знаю: ти тоді чекала,</w:t>
      </w:r>
    </w:p>
    <w:p>
      <w:pPr/>
      <w:r>
        <w:rPr/>
        <w:t xml:space="preserve">Щоб я нарешті все-таки сказав…</w:t>
      </w:r>
    </w:p>
    <w:p>
      <w:pPr/>
    </w:p>
    <w:p>
      <w:pPr/>
      <w:r>
        <w:rPr/>
        <w:t xml:space="preserve">Але мене фантазія проворна</w:t>
      </w:r>
    </w:p>
    <w:p>
      <w:pPr/>
      <w:r>
        <w:rPr/>
        <w:t xml:space="preserve">Несла галопом у ясні світи.</w:t>
      </w:r>
    </w:p>
    <w:p>
      <w:pPr/>
      <w:r>
        <w:rPr/>
        <w:t xml:space="preserve">А ти була, як мрія, неповторна,</w:t>
      </w:r>
    </w:p>
    <w:p>
      <w:pPr/>
      <w:r>
        <w:rPr/>
        <w:t xml:space="preserve">Такою зроду не була ще ти.</w:t>
      </w:r>
    </w:p>
    <w:p>
      <w:pPr/>
    </w:p>
    <w:p>
      <w:pPr/>
      <w:r>
        <w:rPr/>
        <w:t xml:space="preserve">І я не знав: ти плакати готова,</w:t>
      </w:r>
    </w:p>
    <w:p>
      <w:pPr/>
      <w:r>
        <w:rPr/>
        <w:t xml:space="preserve">Ти аж тремтіла, щоб мене побить</w:t>
      </w:r>
    </w:p>
    <w:p>
      <w:pPr/>
      <w:r>
        <w:rPr/>
        <w:t xml:space="preserve">За усмішку і за пусті розмови,–</w:t>
      </w:r>
    </w:p>
    <w:p>
      <w:pPr/>
      <w:r>
        <w:rPr/>
        <w:t xml:space="preserve">Я був школяр, хіба ж я вмів любить!</w:t>
      </w:r>
    </w:p>
    <w:p>
      <w:pPr/>
    </w:p>
    <w:p>
      <w:pPr/>
      <w:r>
        <w:rPr/>
        <w:t xml:space="preserve">І ось ми знов з тобою на вокзалі,</w:t>
      </w:r>
    </w:p>
    <w:p>
      <w:pPr/>
      <w:r>
        <w:rPr/>
        <w:t xml:space="preserve">Де пасажирів суєта нудна,</w:t>
      </w:r>
    </w:p>
    <w:p>
      <w:pPr/>
      <w:r>
        <w:rPr/>
        <w:t xml:space="preserve">І знову пиво піниться в бокалі,</w:t>
      </w:r>
    </w:p>
    <w:p>
      <w:pPr/>
      <w:r>
        <w:rPr/>
        <w:t xml:space="preserve">І ти додому їдеш… не одна.</w:t>
      </w:r>
    </w:p>
    <w:p>
      <w:pPr/>
    </w:p>
    <w:p>
      <w:pPr/>
      <w:r>
        <w:rPr/>
        <w:t xml:space="preserve">Він там стоїть, вартує чемодани,</w:t>
      </w:r>
    </w:p>
    <w:p>
      <w:pPr/>
      <w:r>
        <w:rPr/>
        <w:t xml:space="preserve">А ти ідеш зі мною на перон –</w:t>
      </w:r>
    </w:p>
    <w:p>
      <w:pPr/>
      <w:r>
        <w:rPr/>
        <w:t xml:space="preserve">І зустріч ця, приємна і неждана,</w:t>
      </w:r>
    </w:p>
    <w:p>
      <w:pPr/>
      <w:r>
        <w:rPr/>
        <w:t xml:space="preserve">Нагадує мені забутий сон.</w:t>
      </w:r>
    </w:p>
    <w:p>
      <w:pPr/>
    </w:p>
    <w:p>
      <w:pPr/>
      <w:r>
        <w:rPr/>
        <w:t xml:space="preserve">Я знов мовчу, Бо що мені казати?</w:t>
      </w:r>
    </w:p>
    <w:p>
      <w:pPr/>
      <w:r>
        <w:rPr/>
        <w:t xml:space="preserve">Все – як тоді. А втім, різниця є –</w:t>
      </w:r>
    </w:p>
    <w:p>
      <w:pPr/>
      <w:r>
        <w:rPr/>
        <w:t xml:space="preserve">Бо ти тепер уже не хочеш ждати,</w:t>
      </w:r>
    </w:p>
    <w:p>
      <w:pPr/>
      <w:r>
        <w:rPr/>
        <w:t xml:space="preserve">Бо ти спішиш до нього у фойє.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Компаньйонка — Василь Симоненко</dc:title>
  <dc:description/>
  <dc:subject/>
  <cp:keywords/>
  <cp:category/>
  <cp:lastModifiedBy/>
  <dcterms:created xsi:type="dcterms:W3CDTF">2025-01-21T08:10:09+00:00</dcterms:created>
  <dcterms:modified xsi:type="dcterms:W3CDTF">2025-01-21T08:10:09+00:00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