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Нашої заслуги в тім не бачу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Нашої заслуги в тім не бачу,</w:t>
      </w:r>
    </w:p>
    <w:p>
      <w:pPr/>
      <w:r>
        <w:rPr/>
        <w:t xml:space="preserve">Нашої не знаю в тім вини,</w:t>
      </w:r>
    </w:p>
    <w:p>
      <w:pPr/>
      <w:r>
        <w:rPr/>
        <w:t xml:space="preserve">Що козацьку бунтівливу вдачу</w:t>
      </w:r>
    </w:p>
    <w:p>
      <w:pPr/>
      <w:r>
        <w:rPr/>
        <w:t xml:space="preserve">Нам лишили предки з давнини.</w:t>
      </w:r>
    </w:p>
    <w:p>
      <w:pPr/>
    </w:p>
    <w:p>
      <w:pPr/>
      <w:r>
        <w:rPr/>
        <w:t xml:space="preserve">Нам і те не добавляє слави,</w:t>
      </w:r>
    </w:p>
    <w:p>
      <w:pPr/>
      <w:r>
        <w:rPr/>
        <w:t xml:space="preserve">Що вони од чужоземних сил</w:t>
      </w:r>
    </w:p>
    <w:p>
      <w:pPr/>
      <w:r>
        <w:rPr/>
        <w:t xml:space="preserve">Заступили землю кучеряву</w:t>
      </w:r>
    </w:p>
    <w:p>
      <w:pPr/>
      <w:r>
        <w:rPr/>
        <w:t xml:space="preserve">Горами високими могил.</w:t>
      </w:r>
    </w:p>
    <w:p>
      <w:pPr/>
    </w:p>
    <w:p>
      <w:pPr/>
      <w:r>
        <w:rPr/>
        <w:t xml:space="preserve">Бо коли, закохані в минуле,</w:t>
      </w:r>
    </w:p>
    <w:p>
      <w:pPr/>
      <w:r>
        <w:rPr/>
        <w:t xml:space="preserve">Прокунаєм свій великий час,</w:t>
      </w:r>
    </w:p>
    <w:p>
      <w:pPr/>
      <w:r>
        <w:rPr/>
        <w:t xml:space="preserve">Наша лінь нікого не розчулить,</w:t>
      </w:r>
    </w:p>
    <w:p>
      <w:pPr/>
      <w:r>
        <w:rPr/>
        <w:t xml:space="preserve">Слава ж та відмовиться від нас.</w:t>
      </w:r>
    </w:p>
    <w:p>
      <w:pPr/>
    </w:p>
    <w:p>
      <w:pPr/>
      <w:r>
        <w:rPr/>
        <w:t xml:space="preserve">Спогади докучливі, як нежить,</w:t>
      </w:r>
    </w:p>
    <w:p>
      <w:pPr/>
      <w:r>
        <w:rPr/>
        <w:t xml:space="preserve">Що тій славі принесуть нове?</w:t>
      </w:r>
    </w:p>
    <w:p>
      <w:pPr/>
      <w:r>
        <w:rPr/>
        <w:t xml:space="preserve">Тільки тим історія належить,</w:t>
      </w:r>
    </w:p>
    <w:p>
      <w:pPr/>
      <w:r>
        <w:rPr/>
        <w:t xml:space="preserve">Хто сьогодні бореться й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Нашої заслуги в тім не бачу — Василь Симоненко</dc:title>
  <dc:description/>
  <dc:subject/>
  <cp:keywords/>
  <cp:category/>
  <cp:lastModifiedBy/>
  <dcterms:created xsi:type="dcterms:W3CDTF">2025-01-21T08:23:53+00:00</dcterms:created>
  <dcterms:modified xsi:type="dcterms:W3CDTF">2025-01-21T08:23:53+00:00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